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AF" w:rsidRDefault="008C66AF">
      <w:pPr>
        <w:pStyle w:val="a3"/>
        <w:ind w:left="0" w:firstLine="0"/>
        <w:rPr>
          <w:b/>
        </w:rPr>
      </w:pPr>
    </w:p>
    <w:p w:rsidR="00BF5A69" w:rsidRDefault="00BF5A69" w:rsidP="00BF5A69">
      <w:pPr>
        <w:spacing w:before="67"/>
        <w:ind w:left="5813"/>
        <w:rPr>
          <w:b/>
          <w:spacing w:val="-7"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7"/>
          <w:sz w:val="24"/>
        </w:rPr>
        <w:t xml:space="preserve"> </w:t>
      </w:r>
    </w:p>
    <w:p w:rsidR="00BF5A69" w:rsidRDefault="00BF5A69" w:rsidP="00BF5A69">
      <w:pPr>
        <w:spacing w:before="67"/>
        <w:ind w:left="5813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12"/>
          <w:sz w:val="24"/>
        </w:rPr>
        <w:t xml:space="preserve"> адаптированной </w:t>
      </w:r>
      <w:r>
        <w:rPr>
          <w:b/>
          <w:sz w:val="24"/>
        </w:rPr>
        <w:t>основной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программе основного общего образования для обучающихся с задержкой психического развития (вариант 7)</w:t>
      </w:r>
    </w:p>
    <w:p w:rsidR="00BF5A69" w:rsidRDefault="00BF5A69" w:rsidP="00BF5A69">
      <w:pPr>
        <w:ind w:left="5813"/>
        <w:rPr>
          <w:b/>
          <w:sz w:val="24"/>
        </w:rPr>
      </w:pPr>
      <w:r>
        <w:rPr>
          <w:b/>
          <w:sz w:val="24"/>
        </w:rPr>
        <w:t>МБОУ-Студеновской ООШ, утверждённой приказом директора</w:t>
      </w:r>
    </w:p>
    <w:p w:rsidR="00BF5A69" w:rsidRDefault="00BF5A69" w:rsidP="00BF5A69">
      <w:pPr>
        <w:ind w:left="5813"/>
        <w:rPr>
          <w:b/>
          <w:sz w:val="24"/>
        </w:rPr>
      </w:pPr>
      <w:r>
        <w:rPr>
          <w:b/>
          <w:sz w:val="24"/>
        </w:rPr>
        <w:t>от 2</w:t>
      </w:r>
      <w:r w:rsidR="008A655D">
        <w:rPr>
          <w:b/>
          <w:sz w:val="24"/>
        </w:rPr>
        <w:t>8</w:t>
      </w:r>
      <w:r>
        <w:rPr>
          <w:b/>
          <w:sz w:val="24"/>
        </w:rPr>
        <w:t>.10.2025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 w:rsidR="008A655D">
        <w:rPr>
          <w:b/>
          <w:sz w:val="24"/>
        </w:rPr>
        <w:t>332</w:t>
      </w:r>
      <w:bookmarkStart w:id="0" w:name="_GoBack"/>
      <w:bookmarkEnd w:id="0"/>
      <w:r>
        <w:rPr>
          <w:b/>
          <w:sz w:val="24"/>
        </w:rPr>
        <w:t xml:space="preserve">  -пд</w:t>
      </w:r>
    </w:p>
    <w:p w:rsidR="008C66AF" w:rsidRDefault="008C66AF">
      <w:pPr>
        <w:pStyle w:val="a3"/>
        <w:ind w:left="0" w:firstLine="0"/>
        <w:rPr>
          <w:b/>
        </w:rPr>
      </w:pPr>
    </w:p>
    <w:p w:rsidR="008C66AF" w:rsidRDefault="008C66AF">
      <w:pPr>
        <w:pStyle w:val="a3"/>
        <w:ind w:left="0" w:firstLine="0"/>
        <w:rPr>
          <w:b/>
        </w:rPr>
      </w:pPr>
    </w:p>
    <w:p w:rsidR="00BF5A69" w:rsidRDefault="00BF5A69">
      <w:pPr>
        <w:ind w:left="-1" w:right="1"/>
        <w:jc w:val="center"/>
        <w:rPr>
          <w:b/>
          <w:sz w:val="24"/>
        </w:rPr>
      </w:pPr>
    </w:p>
    <w:p w:rsidR="00BF5A69" w:rsidRDefault="00BF5A69">
      <w:pPr>
        <w:ind w:left="-1" w:right="1"/>
        <w:jc w:val="center"/>
        <w:rPr>
          <w:b/>
          <w:sz w:val="24"/>
        </w:rPr>
      </w:pPr>
    </w:p>
    <w:p w:rsidR="008C66AF" w:rsidRDefault="002260DE">
      <w:pPr>
        <w:ind w:left="-1" w:right="1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2"/>
          <w:sz w:val="24"/>
        </w:rPr>
        <w:t xml:space="preserve"> ДЕЯТЕЛЬНОСТИ</w:t>
      </w:r>
    </w:p>
    <w:p w:rsidR="00BF5A69" w:rsidRPr="00BF5A69" w:rsidRDefault="00BF5A69" w:rsidP="00BF5A69">
      <w:pPr>
        <w:spacing w:before="302" w:line="242" w:lineRule="auto"/>
        <w:ind w:left="2290" w:right="705" w:hanging="579"/>
        <w:rPr>
          <w:b/>
          <w:sz w:val="28"/>
        </w:rPr>
      </w:pPr>
      <w:r w:rsidRPr="00BF5A69">
        <w:rPr>
          <w:b/>
          <w:sz w:val="28"/>
        </w:rPr>
        <w:t>адаптированной</w:t>
      </w:r>
      <w:r w:rsidRPr="00BF5A69">
        <w:rPr>
          <w:b/>
          <w:spacing w:val="-10"/>
          <w:sz w:val="28"/>
        </w:rPr>
        <w:t xml:space="preserve"> </w:t>
      </w:r>
      <w:r w:rsidRPr="00BF5A69">
        <w:rPr>
          <w:b/>
          <w:sz w:val="28"/>
        </w:rPr>
        <w:t>основной</w:t>
      </w:r>
      <w:r w:rsidRPr="00BF5A69">
        <w:rPr>
          <w:b/>
          <w:spacing w:val="-10"/>
          <w:sz w:val="28"/>
        </w:rPr>
        <w:t xml:space="preserve"> </w:t>
      </w:r>
      <w:r w:rsidRPr="00BF5A69">
        <w:rPr>
          <w:b/>
          <w:sz w:val="28"/>
        </w:rPr>
        <w:t>общеобразовательной</w:t>
      </w:r>
      <w:r w:rsidRPr="00BF5A69">
        <w:rPr>
          <w:b/>
          <w:spacing w:val="-10"/>
          <w:sz w:val="28"/>
        </w:rPr>
        <w:t xml:space="preserve"> </w:t>
      </w:r>
      <w:r w:rsidRPr="00BF5A69">
        <w:rPr>
          <w:b/>
          <w:sz w:val="28"/>
        </w:rPr>
        <w:t>программы основного общего образования для обучающихся</w:t>
      </w:r>
    </w:p>
    <w:p w:rsidR="00BF5A69" w:rsidRPr="00BF5A69" w:rsidRDefault="00BF5A69" w:rsidP="00BF5A69">
      <w:pPr>
        <w:ind w:left="3479" w:right="1498" w:hanging="1100"/>
        <w:rPr>
          <w:b/>
          <w:sz w:val="28"/>
        </w:rPr>
      </w:pPr>
      <w:r w:rsidRPr="00BF5A69">
        <w:rPr>
          <w:b/>
          <w:sz w:val="28"/>
        </w:rPr>
        <w:t>с</w:t>
      </w:r>
      <w:r w:rsidRPr="00BF5A69">
        <w:rPr>
          <w:b/>
          <w:spacing w:val="-7"/>
          <w:sz w:val="28"/>
        </w:rPr>
        <w:t xml:space="preserve"> </w:t>
      </w:r>
      <w:r w:rsidRPr="00BF5A69">
        <w:rPr>
          <w:b/>
          <w:sz w:val="28"/>
        </w:rPr>
        <w:t>задержкой</w:t>
      </w:r>
      <w:r w:rsidRPr="00BF5A69">
        <w:rPr>
          <w:b/>
          <w:spacing w:val="-8"/>
          <w:sz w:val="28"/>
        </w:rPr>
        <w:t xml:space="preserve"> </w:t>
      </w:r>
      <w:r w:rsidRPr="00BF5A69">
        <w:rPr>
          <w:b/>
          <w:sz w:val="28"/>
        </w:rPr>
        <w:t>психического</w:t>
      </w:r>
      <w:r w:rsidRPr="00BF5A69">
        <w:rPr>
          <w:b/>
          <w:spacing w:val="-6"/>
          <w:sz w:val="28"/>
        </w:rPr>
        <w:t xml:space="preserve"> </w:t>
      </w:r>
      <w:r w:rsidRPr="00BF5A69">
        <w:rPr>
          <w:b/>
          <w:sz w:val="28"/>
        </w:rPr>
        <w:t>развития</w:t>
      </w:r>
      <w:r w:rsidRPr="00BF5A69">
        <w:rPr>
          <w:b/>
          <w:spacing w:val="-9"/>
          <w:sz w:val="28"/>
        </w:rPr>
        <w:t xml:space="preserve"> </w:t>
      </w:r>
      <w:r w:rsidRPr="00BF5A69">
        <w:rPr>
          <w:b/>
          <w:sz w:val="28"/>
        </w:rPr>
        <w:t>(вариант7) (АООП ООО ЗПР (вариант7))</w:t>
      </w:r>
    </w:p>
    <w:p w:rsidR="00BF5A69" w:rsidRPr="00BF5A69" w:rsidRDefault="00BF5A69" w:rsidP="00BF5A69">
      <w:pPr>
        <w:spacing w:line="321" w:lineRule="exact"/>
        <w:ind w:left="7"/>
        <w:jc w:val="center"/>
        <w:rPr>
          <w:b/>
          <w:sz w:val="28"/>
        </w:rPr>
      </w:pPr>
      <w:r w:rsidRPr="00BF5A69">
        <w:rPr>
          <w:b/>
          <w:sz w:val="28"/>
        </w:rPr>
        <w:t xml:space="preserve">8 </w:t>
      </w:r>
      <w:r w:rsidRPr="00BF5A69">
        <w:rPr>
          <w:b/>
          <w:spacing w:val="-2"/>
          <w:sz w:val="28"/>
        </w:rPr>
        <w:t>класс</w:t>
      </w:r>
    </w:p>
    <w:p w:rsidR="00BF5A69" w:rsidRPr="00BF5A69" w:rsidRDefault="00BF5A69" w:rsidP="00BF5A69">
      <w:pPr>
        <w:spacing w:before="311"/>
        <w:ind w:left="1"/>
        <w:jc w:val="center"/>
        <w:rPr>
          <w:sz w:val="28"/>
        </w:rPr>
      </w:pPr>
      <w:r w:rsidRPr="00BF5A69">
        <w:rPr>
          <w:sz w:val="28"/>
        </w:rPr>
        <w:t>на</w:t>
      </w:r>
      <w:r w:rsidRPr="00BF5A69">
        <w:rPr>
          <w:spacing w:val="-8"/>
          <w:sz w:val="28"/>
        </w:rPr>
        <w:t xml:space="preserve"> </w:t>
      </w:r>
      <w:r w:rsidRPr="00BF5A69">
        <w:rPr>
          <w:sz w:val="28"/>
        </w:rPr>
        <w:t>2025-2026</w:t>
      </w:r>
      <w:r w:rsidRPr="00BF5A69">
        <w:rPr>
          <w:spacing w:val="-5"/>
          <w:sz w:val="28"/>
        </w:rPr>
        <w:t xml:space="preserve"> </w:t>
      </w:r>
      <w:r w:rsidRPr="00BF5A69">
        <w:rPr>
          <w:sz w:val="28"/>
        </w:rPr>
        <w:t>учебный</w:t>
      </w:r>
      <w:r w:rsidRPr="00BF5A69">
        <w:rPr>
          <w:spacing w:val="-6"/>
          <w:sz w:val="28"/>
        </w:rPr>
        <w:t xml:space="preserve"> </w:t>
      </w:r>
      <w:r w:rsidRPr="00BF5A69">
        <w:rPr>
          <w:spacing w:val="-5"/>
          <w:sz w:val="28"/>
        </w:rPr>
        <w:t>год</w:t>
      </w:r>
    </w:p>
    <w:p w:rsidR="00BF5A69" w:rsidRPr="00BF5A69" w:rsidRDefault="00BF5A69" w:rsidP="00BF5A69">
      <w:pPr>
        <w:spacing w:before="61"/>
        <w:rPr>
          <w:sz w:val="28"/>
          <w:szCs w:val="24"/>
        </w:rPr>
      </w:pPr>
    </w:p>
    <w:p w:rsidR="00BF5A69" w:rsidRPr="00BF5A69" w:rsidRDefault="00BF5A69" w:rsidP="00BF5A69">
      <w:pPr>
        <w:ind w:left="1234" w:right="1737"/>
        <w:jc w:val="center"/>
      </w:pPr>
      <w:r w:rsidRPr="00BF5A69">
        <w:t>(принят</w:t>
      </w:r>
      <w:r w:rsidRPr="00BF5A69">
        <w:rPr>
          <w:spacing w:val="48"/>
        </w:rPr>
        <w:t xml:space="preserve"> </w:t>
      </w:r>
      <w:r w:rsidRPr="00BF5A69">
        <w:t>решением</w:t>
      </w:r>
      <w:r w:rsidRPr="00BF5A69">
        <w:rPr>
          <w:spacing w:val="-4"/>
        </w:rPr>
        <w:t xml:space="preserve"> </w:t>
      </w:r>
      <w:r w:rsidRPr="00BF5A69">
        <w:t>педагогического</w:t>
      </w:r>
      <w:r w:rsidRPr="00BF5A69">
        <w:rPr>
          <w:spacing w:val="47"/>
        </w:rPr>
        <w:t xml:space="preserve"> </w:t>
      </w:r>
      <w:r w:rsidRPr="00BF5A69">
        <w:t>совета</w:t>
      </w:r>
      <w:r w:rsidRPr="00BF5A69">
        <w:rPr>
          <w:spacing w:val="-3"/>
        </w:rPr>
        <w:t xml:space="preserve"> </w:t>
      </w:r>
      <w:r w:rsidRPr="00BF5A69">
        <w:t>от</w:t>
      </w:r>
      <w:r w:rsidRPr="00BF5A69">
        <w:rPr>
          <w:spacing w:val="-6"/>
        </w:rPr>
        <w:t xml:space="preserve"> </w:t>
      </w:r>
      <w:r w:rsidRPr="00BF5A69">
        <w:t>27.10.2025</w:t>
      </w:r>
      <w:r w:rsidRPr="00BF5A69">
        <w:rPr>
          <w:spacing w:val="-4"/>
        </w:rPr>
        <w:t xml:space="preserve"> </w:t>
      </w:r>
      <w:r w:rsidRPr="00BF5A69">
        <w:t>года</w:t>
      </w:r>
      <w:r w:rsidRPr="00BF5A69">
        <w:rPr>
          <w:spacing w:val="-2"/>
        </w:rPr>
        <w:t xml:space="preserve"> </w:t>
      </w:r>
      <w:r w:rsidRPr="00BF5A69">
        <w:t>протокол</w:t>
      </w:r>
      <w:r w:rsidRPr="00BF5A69">
        <w:rPr>
          <w:spacing w:val="-3"/>
        </w:rPr>
        <w:t xml:space="preserve"> </w:t>
      </w:r>
      <w:r w:rsidRPr="00BF5A69">
        <w:rPr>
          <w:spacing w:val="-5"/>
        </w:rPr>
        <w:t>№2)</w:t>
      </w:r>
    </w:p>
    <w:p w:rsidR="00BF5A69" w:rsidRPr="00BF5A69" w:rsidRDefault="00BF5A69" w:rsidP="00BF5A69">
      <w:pPr>
        <w:jc w:val="center"/>
        <w:sectPr w:rsidR="00BF5A69" w:rsidRPr="00BF5A69">
          <w:type w:val="continuous"/>
          <w:pgSz w:w="11920" w:h="16850"/>
          <w:pgMar w:top="900" w:right="566" w:bottom="280" w:left="566" w:header="720" w:footer="720" w:gutter="0"/>
          <w:cols w:space="720"/>
        </w:sectPr>
      </w:pPr>
    </w:p>
    <w:p w:rsidR="00BF5A69" w:rsidRDefault="00BF5A69">
      <w:pPr>
        <w:spacing w:before="1" w:line="516" w:lineRule="auto"/>
        <w:ind w:left="2969" w:right="2971"/>
        <w:jc w:val="center"/>
        <w:rPr>
          <w:b/>
          <w:sz w:val="24"/>
        </w:rPr>
      </w:pPr>
    </w:p>
    <w:p w:rsidR="008C66AF" w:rsidRDefault="002260DE">
      <w:pPr>
        <w:spacing w:before="1" w:line="516" w:lineRule="auto"/>
        <w:ind w:left="2969" w:right="2971"/>
        <w:jc w:val="center"/>
        <w:rPr>
          <w:b/>
          <w:sz w:val="24"/>
        </w:rPr>
      </w:pPr>
      <w:r>
        <w:rPr>
          <w:b/>
          <w:sz w:val="24"/>
        </w:rPr>
        <w:t>Пояснительная записка</w:t>
      </w:r>
    </w:p>
    <w:p w:rsidR="00BE7026" w:rsidRPr="00BE7026" w:rsidRDefault="00BE7026" w:rsidP="00BE7026">
      <w:pPr>
        <w:ind w:left="282" w:right="280" w:firstLine="708"/>
        <w:jc w:val="both"/>
        <w:rPr>
          <w:sz w:val="24"/>
          <w:szCs w:val="24"/>
        </w:rPr>
      </w:pPr>
      <w:r w:rsidRPr="00BE7026">
        <w:rPr>
          <w:sz w:val="24"/>
          <w:szCs w:val="24"/>
        </w:rPr>
        <w:t xml:space="preserve">Назначение плана внеурочной деятельности – психолого-педагогическое сопровождение обучающихся с ЗПР с учетом их особых образовательных потребностей, уровня социальной адаптации и развития, индивидуальных способностей и познавательных интересов.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</w:t>
      </w:r>
      <w:r w:rsidRPr="00BE7026">
        <w:rPr>
          <w:spacing w:val="-2"/>
          <w:sz w:val="24"/>
          <w:szCs w:val="24"/>
        </w:rPr>
        <w:t>курсов.</w:t>
      </w:r>
    </w:p>
    <w:p w:rsidR="00BE7026" w:rsidRPr="00BE7026" w:rsidRDefault="00BE7026" w:rsidP="00BE7026">
      <w:pPr>
        <w:spacing w:line="321" w:lineRule="exact"/>
        <w:ind w:left="990"/>
        <w:jc w:val="both"/>
        <w:rPr>
          <w:sz w:val="24"/>
          <w:szCs w:val="24"/>
        </w:rPr>
      </w:pPr>
      <w:r w:rsidRPr="00BE7026">
        <w:rPr>
          <w:sz w:val="24"/>
          <w:szCs w:val="24"/>
        </w:rPr>
        <w:t>Основными</w:t>
      </w:r>
      <w:r w:rsidRPr="00BE7026">
        <w:rPr>
          <w:spacing w:val="-7"/>
          <w:sz w:val="24"/>
          <w:szCs w:val="24"/>
        </w:rPr>
        <w:t xml:space="preserve"> </w:t>
      </w:r>
      <w:r w:rsidRPr="00BE7026">
        <w:rPr>
          <w:sz w:val="24"/>
          <w:szCs w:val="24"/>
        </w:rPr>
        <w:t>задачами</w:t>
      </w:r>
      <w:r w:rsidRPr="00BE7026">
        <w:rPr>
          <w:spacing w:val="-7"/>
          <w:sz w:val="24"/>
          <w:szCs w:val="24"/>
        </w:rPr>
        <w:t xml:space="preserve"> </w:t>
      </w:r>
      <w:r w:rsidRPr="00BE7026">
        <w:rPr>
          <w:sz w:val="24"/>
          <w:szCs w:val="24"/>
        </w:rPr>
        <w:t>организации</w:t>
      </w:r>
      <w:r w:rsidRPr="00BE7026">
        <w:rPr>
          <w:spacing w:val="-6"/>
          <w:sz w:val="24"/>
          <w:szCs w:val="24"/>
        </w:rPr>
        <w:t xml:space="preserve"> </w:t>
      </w:r>
      <w:r w:rsidRPr="00BE7026">
        <w:rPr>
          <w:sz w:val="24"/>
          <w:szCs w:val="24"/>
        </w:rPr>
        <w:t>внеурочной</w:t>
      </w:r>
      <w:r w:rsidRPr="00BE7026">
        <w:rPr>
          <w:spacing w:val="-9"/>
          <w:sz w:val="24"/>
          <w:szCs w:val="24"/>
        </w:rPr>
        <w:t xml:space="preserve"> </w:t>
      </w:r>
      <w:r w:rsidRPr="00BE7026">
        <w:rPr>
          <w:sz w:val="24"/>
          <w:szCs w:val="24"/>
        </w:rPr>
        <w:t>деятельности</w:t>
      </w:r>
      <w:r w:rsidRPr="00BE7026">
        <w:rPr>
          <w:spacing w:val="-3"/>
          <w:sz w:val="24"/>
          <w:szCs w:val="24"/>
        </w:rPr>
        <w:t xml:space="preserve"> </w:t>
      </w:r>
      <w:r w:rsidRPr="00BE7026">
        <w:rPr>
          <w:sz w:val="24"/>
          <w:szCs w:val="24"/>
        </w:rPr>
        <w:t>с</w:t>
      </w:r>
      <w:r w:rsidRPr="00BE7026">
        <w:rPr>
          <w:spacing w:val="-7"/>
          <w:sz w:val="24"/>
          <w:szCs w:val="24"/>
        </w:rPr>
        <w:t xml:space="preserve"> </w:t>
      </w:r>
      <w:r w:rsidRPr="00BE7026">
        <w:rPr>
          <w:sz w:val="24"/>
          <w:szCs w:val="24"/>
        </w:rPr>
        <w:t>обучающимися</w:t>
      </w:r>
      <w:r w:rsidRPr="00BE7026">
        <w:rPr>
          <w:spacing w:val="-6"/>
          <w:sz w:val="24"/>
          <w:szCs w:val="24"/>
        </w:rPr>
        <w:t xml:space="preserve"> </w:t>
      </w:r>
      <w:r w:rsidRPr="00BE7026">
        <w:rPr>
          <w:sz w:val="24"/>
          <w:szCs w:val="24"/>
        </w:rPr>
        <w:t>с</w:t>
      </w:r>
      <w:r w:rsidRPr="00BE7026">
        <w:rPr>
          <w:spacing w:val="-10"/>
          <w:sz w:val="24"/>
          <w:szCs w:val="24"/>
        </w:rPr>
        <w:t xml:space="preserve"> </w:t>
      </w:r>
      <w:r w:rsidRPr="00BE7026">
        <w:rPr>
          <w:sz w:val="24"/>
          <w:szCs w:val="24"/>
        </w:rPr>
        <w:t>ЗПР</w:t>
      </w:r>
      <w:r w:rsidRPr="00BE7026">
        <w:rPr>
          <w:spacing w:val="-7"/>
          <w:sz w:val="24"/>
          <w:szCs w:val="24"/>
        </w:rPr>
        <w:t xml:space="preserve"> </w:t>
      </w:r>
      <w:r w:rsidRPr="00BE7026">
        <w:rPr>
          <w:sz w:val="24"/>
          <w:szCs w:val="24"/>
        </w:rPr>
        <w:t>являются</w:t>
      </w:r>
      <w:r w:rsidRPr="00BE7026">
        <w:rPr>
          <w:spacing w:val="-7"/>
          <w:sz w:val="24"/>
          <w:szCs w:val="24"/>
        </w:rPr>
        <w:t xml:space="preserve"> </w:t>
      </w:r>
      <w:r w:rsidRPr="00BE7026">
        <w:rPr>
          <w:spacing w:val="-2"/>
          <w:sz w:val="24"/>
          <w:szCs w:val="24"/>
        </w:rPr>
        <w:t>следующие:</w:t>
      </w:r>
    </w:p>
    <w:p w:rsidR="00BE7026" w:rsidRPr="00BE7026" w:rsidRDefault="00BE7026" w:rsidP="00BE7026">
      <w:pPr>
        <w:numPr>
          <w:ilvl w:val="0"/>
          <w:numId w:val="4"/>
        </w:numPr>
        <w:tabs>
          <w:tab w:val="left" w:pos="990"/>
        </w:tabs>
        <w:spacing w:line="242" w:lineRule="auto"/>
        <w:ind w:right="285"/>
        <w:jc w:val="both"/>
        <w:rPr>
          <w:sz w:val="24"/>
          <w:szCs w:val="24"/>
        </w:rPr>
      </w:pPr>
      <w:r w:rsidRPr="00BE7026">
        <w:rPr>
          <w:sz w:val="24"/>
          <w:szCs w:val="24"/>
        </w:rPr>
        <w:t>поддержка учебной деятельности обучающихся с ЗПР в достижении планируемых результатов освоения программы основного общего образования;</w:t>
      </w:r>
    </w:p>
    <w:p w:rsidR="00BE7026" w:rsidRPr="00BE7026" w:rsidRDefault="00BE7026" w:rsidP="00BE7026">
      <w:pPr>
        <w:numPr>
          <w:ilvl w:val="0"/>
          <w:numId w:val="4"/>
        </w:numPr>
        <w:tabs>
          <w:tab w:val="left" w:pos="990"/>
        </w:tabs>
        <w:spacing w:line="317" w:lineRule="exact"/>
        <w:ind w:hanging="280"/>
        <w:jc w:val="both"/>
        <w:rPr>
          <w:sz w:val="24"/>
          <w:szCs w:val="24"/>
        </w:rPr>
      </w:pPr>
      <w:r w:rsidRPr="00BE7026">
        <w:rPr>
          <w:sz w:val="24"/>
          <w:szCs w:val="24"/>
        </w:rPr>
        <w:t>расширение</w:t>
      </w:r>
      <w:r w:rsidRPr="00BE7026">
        <w:rPr>
          <w:spacing w:val="-9"/>
          <w:sz w:val="24"/>
          <w:szCs w:val="24"/>
        </w:rPr>
        <w:t xml:space="preserve"> </w:t>
      </w:r>
      <w:r w:rsidRPr="00BE7026">
        <w:rPr>
          <w:sz w:val="24"/>
          <w:szCs w:val="24"/>
        </w:rPr>
        <w:t>сферы</w:t>
      </w:r>
      <w:r w:rsidRPr="00BE7026">
        <w:rPr>
          <w:spacing w:val="-10"/>
          <w:sz w:val="24"/>
          <w:szCs w:val="24"/>
        </w:rPr>
        <w:t xml:space="preserve"> </w:t>
      </w:r>
      <w:r w:rsidRPr="00BE7026">
        <w:rPr>
          <w:sz w:val="24"/>
          <w:szCs w:val="24"/>
        </w:rPr>
        <w:t>жизненной</w:t>
      </w:r>
      <w:r w:rsidRPr="00BE7026">
        <w:rPr>
          <w:spacing w:val="-7"/>
          <w:sz w:val="24"/>
          <w:szCs w:val="24"/>
        </w:rPr>
        <w:t xml:space="preserve"> </w:t>
      </w:r>
      <w:r w:rsidRPr="00BE7026">
        <w:rPr>
          <w:sz w:val="24"/>
          <w:szCs w:val="24"/>
        </w:rPr>
        <w:t>(социальной)</w:t>
      </w:r>
      <w:r w:rsidRPr="00BE7026">
        <w:rPr>
          <w:spacing w:val="-7"/>
          <w:sz w:val="24"/>
          <w:szCs w:val="24"/>
        </w:rPr>
        <w:t xml:space="preserve"> </w:t>
      </w:r>
      <w:r w:rsidRPr="00BE7026">
        <w:rPr>
          <w:sz w:val="24"/>
          <w:szCs w:val="24"/>
        </w:rPr>
        <w:t>компетенции</w:t>
      </w:r>
      <w:r w:rsidRPr="00BE7026">
        <w:rPr>
          <w:spacing w:val="-10"/>
          <w:sz w:val="24"/>
          <w:szCs w:val="24"/>
        </w:rPr>
        <w:t xml:space="preserve"> </w:t>
      </w:r>
      <w:r w:rsidRPr="00BE7026">
        <w:rPr>
          <w:sz w:val="24"/>
          <w:szCs w:val="24"/>
        </w:rPr>
        <w:t>обучающихся</w:t>
      </w:r>
      <w:r w:rsidRPr="00BE7026">
        <w:rPr>
          <w:spacing w:val="-7"/>
          <w:sz w:val="24"/>
          <w:szCs w:val="24"/>
        </w:rPr>
        <w:t xml:space="preserve"> </w:t>
      </w:r>
      <w:r w:rsidRPr="00BE7026">
        <w:rPr>
          <w:sz w:val="24"/>
          <w:szCs w:val="24"/>
        </w:rPr>
        <w:t>с</w:t>
      </w:r>
      <w:r w:rsidRPr="00BE7026">
        <w:rPr>
          <w:spacing w:val="-7"/>
          <w:sz w:val="24"/>
          <w:szCs w:val="24"/>
        </w:rPr>
        <w:t xml:space="preserve"> </w:t>
      </w:r>
      <w:r w:rsidRPr="00BE7026">
        <w:rPr>
          <w:sz w:val="24"/>
          <w:szCs w:val="24"/>
        </w:rPr>
        <w:t>ЗПР</w:t>
      </w:r>
      <w:r w:rsidRPr="00BE7026">
        <w:rPr>
          <w:spacing w:val="-9"/>
          <w:sz w:val="24"/>
          <w:szCs w:val="24"/>
        </w:rPr>
        <w:t xml:space="preserve"> </w:t>
      </w:r>
      <w:r w:rsidRPr="00BE7026">
        <w:rPr>
          <w:sz w:val="24"/>
          <w:szCs w:val="24"/>
        </w:rPr>
        <w:t>подросткового</w:t>
      </w:r>
      <w:r w:rsidRPr="00BE7026">
        <w:rPr>
          <w:spacing w:val="-6"/>
          <w:sz w:val="24"/>
          <w:szCs w:val="24"/>
        </w:rPr>
        <w:t xml:space="preserve"> </w:t>
      </w:r>
      <w:r w:rsidRPr="00BE7026">
        <w:rPr>
          <w:spacing w:val="-2"/>
          <w:sz w:val="24"/>
          <w:szCs w:val="24"/>
        </w:rPr>
        <w:t>возраста;</w:t>
      </w:r>
    </w:p>
    <w:p w:rsidR="00BE7026" w:rsidRPr="00BE7026" w:rsidRDefault="00BE7026" w:rsidP="00BE7026">
      <w:pPr>
        <w:numPr>
          <w:ilvl w:val="0"/>
          <w:numId w:val="4"/>
        </w:numPr>
        <w:tabs>
          <w:tab w:val="left" w:pos="990"/>
        </w:tabs>
        <w:ind w:right="297"/>
        <w:jc w:val="both"/>
        <w:rPr>
          <w:sz w:val="24"/>
          <w:szCs w:val="24"/>
        </w:rPr>
      </w:pPr>
      <w:r w:rsidRPr="00BE7026">
        <w:rPr>
          <w:sz w:val="24"/>
          <w:szCs w:val="24"/>
        </w:rPr>
        <w:t xml:space="preserve">совершенствование навыков общения со сверстниками и коммуникативных умений в разновозрастной школьной </w:t>
      </w:r>
      <w:r w:rsidRPr="00BE7026">
        <w:rPr>
          <w:spacing w:val="-2"/>
          <w:sz w:val="24"/>
          <w:szCs w:val="24"/>
        </w:rPr>
        <w:t>среде;</w:t>
      </w:r>
    </w:p>
    <w:p w:rsidR="00BE7026" w:rsidRPr="00BE7026" w:rsidRDefault="00BE7026" w:rsidP="00BE7026">
      <w:pPr>
        <w:numPr>
          <w:ilvl w:val="0"/>
          <w:numId w:val="4"/>
        </w:numPr>
        <w:tabs>
          <w:tab w:val="left" w:pos="990"/>
        </w:tabs>
        <w:spacing w:line="321" w:lineRule="exact"/>
        <w:ind w:hanging="280"/>
        <w:jc w:val="both"/>
        <w:rPr>
          <w:sz w:val="24"/>
          <w:szCs w:val="24"/>
        </w:rPr>
      </w:pPr>
      <w:r w:rsidRPr="00BE7026">
        <w:rPr>
          <w:sz w:val="24"/>
          <w:szCs w:val="24"/>
        </w:rPr>
        <w:t>формирование</w:t>
      </w:r>
      <w:r w:rsidRPr="00BE7026">
        <w:rPr>
          <w:spacing w:val="-10"/>
          <w:sz w:val="24"/>
          <w:szCs w:val="24"/>
        </w:rPr>
        <w:t xml:space="preserve"> </w:t>
      </w:r>
      <w:r w:rsidRPr="00BE7026">
        <w:rPr>
          <w:sz w:val="24"/>
          <w:szCs w:val="24"/>
        </w:rPr>
        <w:t>навыков</w:t>
      </w:r>
      <w:r w:rsidRPr="00BE7026">
        <w:rPr>
          <w:spacing w:val="-8"/>
          <w:sz w:val="24"/>
          <w:szCs w:val="24"/>
        </w:rPr>
        <w:t xml:space="preserve"> </w:t>
      </w:r>
      <w:r w:rsidRPr="00BE7026">
        <w:rPr>
          <w:sz w:val="24"/>
          <w:szCs w:val="24"/>
        </w:rPr>
        <w:t>организации</w:t>
      </w:r>
      <w:r w:rsidRPr="00BE7026">
        <w:rPr>
          <w:spacing w:val="-7"/>
          <w:sz w:val="24"/>
          <w:szCs w:val="24"/>
        </w:rPr>
        <w:t xml:space="preserve"> </w:t>
      </w:r>
      <w:r w:rsidRPr="00BE7026">
        <w:rPr>
          <w:sz w:val="24"/>
          <w:szCs w:val="24"/>
        </w:rPr>
        <w:t>своей</w:t>
      </w:r>
      <w:r w:rsidRPr="00BE7026">
        <w:rPr>
          <w:spacing w:val="-6"/>
          <w:sz w:val="24"/>
          <w:szCs w:val="24"/>
        </w:rPr>
        <w:t xml:space="preserve"> </w:t>
      </w:r>
      <w:r w:rsidRPr="00BE7026">
        <w:rPr>
          <w:sz w:val="24"/>
          <w:szCs w:val="24"/>
        </w:rPr>
        <w:t>жизнедеятельности</w:t>
      </w:r>
      <w:r w:rsidRPr="00BE7026">
        <w:rPr>
          <w:spacing w:val="-7"/>
          <w:sz w:val="24"/>
          <w:szCs w:val="24"/>
        </w:rPr>
        <w:t xml:space="preserve"> </w:t>
      </w:r>
      <w:r w:rsidRPr="00BE7026">
        <w:rPr>
          <w:sz w:val="24"/>
          <w:szCs w:val="24"/>
        </w:rPr>
        <w:t>с</w:t>
      </w:r>
      <w:r w:rsidRPr="00BE7026">
        <w:rPr>
          <w:spacing w:val="-7"/>
          <w:sz w:val="24"/>
          <w:szCs w:val="24"/>
        </w:rPr>
        <w:t xml:space="preserve"> </w:t>
      </w:r>
      <w:r w:rsidRPr="00BE7026">
        <w:rPr>
          <w:sz w:val="24"/>
          <w:szCs w:val="24"/>
        </w:rPr>
        <w:t>учетом</w:t>
      </w:r>
      <w:r w:rsidRPr="00BE7026">
        <w:rPr>
          <w:spacing w:val="-6"/>
          <w:sz w:val="24"/>
          <w:szCs w:val="24"/>
        </w:rPr>
        <w:t xml:space="preserve"> </w:t>
      </w:r>
      <w:r w:rsidRPr="00BE7026">
        <w:rPr>
          <w:sz w:val="24"/>
          <w:szCs w:val="24"/>
        </w:rPr>
        <w:t>правил</w:t>
      </w:r>
      <w:r w:rsidRPr="00BE7026">
        <w:rPr>
          <w:spacing w:val="-11"/>
          <w:sz w:val="24"/>
          <w:szCs w:val="24"/>
        </w:rPr>
        <w:t xml:space="preserve"> </w:t>
      </w:r>
      <w:r w:rsidRPr="00BE7026">
        <w:rPr>
          <w:sz w:val="24"/>
          <w:szCs w:val="24"/>
        </w:rPr>
        <w:t>безопасного</w:t>
      </w:r>
      <w:r w:rsidRPr="00BE7026">
        <w:rPr>
          <w:spacing w:val="-9"/>
          <w:sz w:val="24"/>
          <w:szCs w:val="24"/>
        </w:rPr>
        <w:t xml:space="preserve"> </w:t>
      </w:r>
      <w:r w:rsidRPr="00BE7026">
        <w:rPr>
          <w:sz w:val="24"/>
          <w:szCs w:val="24"/>
        </w:rPr>
        <w:t>образа</w:t>
      </w:r>
      <w:r w:rsidRPr="00BE7026">
        <w:rPr>
          <w:spacing w:val="-6"/>
          <w:sz w:val="24"/>
          <w:szCs w:val="24"/>
        </w:rPr>
        <w:t xml:space="preserve"> </w:t>
      </w:r>
      <w:r w:rsidRPr="00BE7026">
        <w:rPr>
          <w:spacing w:val="-2"/>
          <w:sz w:val="24"/>
          <w:szCs w:val="24"/>
        </w:rPr>
        <w:t>жизни;</w:t>
      </w:r>
    </w:p>
    <w:p w:rsidR="00BE7026" w:rsidRPr="00BE7026" w:rsidRDefault="00BE7026" w:rsidP="00BE7026">
      <w:pPr>
        <w:numPr>
          <w:ilvl w:val="0"/>
          <w:numId w:val="4"/>
        </w:numPr>
        <w:tabs>
          <w:tab w:val="left" w:pos="990"/>
        </w:tabs>
        <w:spacing w:line="242" w:lineRule="auto"/>
        <w:ind w:right="281"/>
        <w:jc w:val="both"/>
        <w:rPr>
          <w:sz w:val="24"/>
          <w:szCs w:val="24"/>
        </w:rPr>
      </w:pPr>
      <w:r w:rsidRPr="00BE7026">
        <w:rPr>
          <w:sz w:val="24"/>
          <w:szCs w:val="24"/>
        </w:rPr>
        <w:t>повышение общей культуры обучающихся с ЗПР, углубление их интереса к познавательной и проектно- исследовательской деятельности с учетом возрастных и индивидуальных особенностей участников;</w:t>
      </w:r>
    </w:p>
    <w:p w:rsidR="00BE7026" w:rsidRPr="00BE7026" w:rsidRDefault="00BE7026" w:rsidP="00BE7026">
      <w:pPr>
        <w:numPr>
          <w:ilvl w:val="0"/>
          <w:numId w:val="4"/>
        </w:numPr>
        <w:tabs>
          <w:tab w:val="left" w:pos="990"/>
        </w:tabs>
        <w:ind w:right="282"/>
        <w:jc w:val="both"/>
        <w:rPr>
          <w:sz w:val="24"/>
          <w:szCs w:val="24"/>
        </w:rPr>
      </w:pPr>
      <w:r w:rsidRPr="00BE7026">
        <w:rPr>
          <w:sz w:val="24"/>
          <w:szCs w:val="24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BE7026" w:rsidRPr="00BE7026" w:rsidRDefault="00BE7026" w:rsidP="00BE7026">
      <w:pPr>
        <w:numPr>
          <w:ilvl w:val="0"/>
          <w:numId w:val="4"/>
        </w:numPr>
        <w:tabs>
          <w:tab w:val="left" w:pos="990"/>
        </w:tabs>
        <w:spacing w:line="321" w:lineRule="exact"/>
        <w:ind w:hanging="280"/>
        <w:jc w:val="both"/>
        <w:rPr>
          <w:sz w:val="24"/>
          <w:szCs w:val="24"/>
        </w:rPr>
      </w:pPr>
      <w:r w:rsidRPr="00BE7026">
        <w:rPr>
          <w:sz w:val="24"/>
          <w:szCs w:val="24"/>
        </w:rPr>
        <w:t>формирование</w:t>
      </w:r>
      <w:r w:rsidRPr="00BE7026">
        <w:rPr>
          <w:spacing w:val="-8"/>
          <w:sz w:val="24"/>
          <w:szCs w:val="24"/>
        </w:rPr>
        <w:t xml:space="preserve"> </w:t>
      </w:r>
      <w:r w:rsidRPr="00BE7026">
        <w:rPr>
          <w:sz w:val="24"/>
          <w:szCs w:val="24"/>
        </w:rPr>
        <w:t>культуры</w:t>
      </w:r>
      <w:r w:rsidRPr="00BE7026">
        <w:rPr>
          <w:spacing w:val="-8"/>
          <w:sz w:val="24"/>
          <w:szCs w:val="24"/>
        </w:rPr>
        <w:t xml:space="preserve"> </w:t>
      </w:r>
      <w:r w:rsidRPr="00BE7026">
        <w:rPr>
          <w:sz w:val="24"/>
          <w:szCs w:val="24"/>
        </w:rPr>
        <w:t>безопасного</w:t>
      </w:r>
      <w:r w:rsidRPr="00BE7026">
        <w:rPr>
          <w:spacing w:val="-9"/>
          <w:sz w:val="24"/>
          <w:szCs w:val="24"/>
        </w:rPr>
        <w:t xml:space="preserve"> </w:t>
      </w:r>
      <w:r w:rsidRPr="00BE7026">
        <w:rPr>
          <w:sz w:val="24"/>
          <w:szCs w:val="24"/>
        </w:rPr>
        <w:t>и</w:t>
      </w:r>
      <w:r w:rsidRPr="00BE7026">
        <w:rPr>
          <w:spacing w:val="-8"/>
          <w:sz w:val="24"/>
          <w:szCs w:val="24"/>
        </w:rPr>
        <w:t xml:space="preserve"> </w:t>
      </w:r>
      <w:r w:rsidRPr="00BE7026">
        <w:rPr>
          <w:sz w:val="24"/>
          <w:szCs w:val="24"/>
        </w:rPr>
        <w:t>ответственного</w:t>
      </w:r>
      <w:r w:rsidRPr="00BE7026">
        <w:rPr>
          <w:spacing w:val="-7"/>
          <w:sz w:val="24"/>
          <w:szCs w:val="24"/>
        </w:rPr>
        <w:t xml:space="preserve"> </w:t>
      </w:r>
      <w:r w:rsidRPr="00BE7026">
        <w:rPr>
          <w:sz w:val="24"/>
          <w:szCs w:val="24"/>
        </w:rPr>
        <w:t>поведения</w:t>
      </w:r>
      <w:r w:rsidRPr="00BE7026">
        <w:rPr>
          <w:spacing w:val="-7"/>
          <w:sz w:val="24"/>
          <w:szCs w:val="24"/>
        </w:rPr>
        <w:t xml:space="preserve"> </w:t>
      </w:r>
      <w:r w:rsidRPr="00BE7026">
        <w:rPr>
          <w:sz w:val="24"/>
          <w:szCs w:val="24"/>
        </w:rPr>
        <w:t>в</w:t>
      </w:r>
      <w:r w:rsidRPr="00BE7026">
        <w:rPr>
          <w:spacing w:val="-10"/>
          <w:sz w:val="24"/>
          <w:szCs w:val="24"/>
        </w:rPr>
        <w:t xml:space="preserve"> </w:t>
      </w:r>
      <w:r w:rsidRPr="00BE7026">
        <w:rPr>
          <w:sz w:val="24"/>
          <w:szCs w:val="24"/>
        </w:rPr>
        <w:t>информационной</w:t>
      </w:r>
      <w:r w:rsidRPr="00BE7026">
        <w:rPr>
          <w:spacing w:val="-7"/>
          <w:sz w:val="24"/>
          <w:szCs w:val="24"/>
        </w:rPr>
        <w:t xml:space="preserve"> </w:t>
      </w:r>
      <w:r w:rsidRPr="00BE7026">
        <w:rPr>
          <w:spacing w:val="-2"/>
          <w:sz w:val="24"/>
          <w:szCs w:val="24"/>
        </w:rPr>
        <w:t>среде.</w:t>
      </w:r>
    </w:p>
    <w:p w:rsidR="00BE7026" w:rsidRPr="00BE7026" w:rsidRDefault="00BE7026" w:rsidP="00BE7026">
      <w:pPr>
        <w:ind w:left="282" w:right="280" w:firstLine="708"/>
        <w:jc w:val="both"/>
        <w:rPr>
          <w:sz w:val="24"/>
          <w:szCs w:val="24"/>
        </w:rPr>
      </w:pPr>
      <w:r w:rsidRPr="00BE7026">
        <w:rPr>
          <w:sz w:val="24"/>
          <w:szCs w:val="24"/>
        </w:rPr>
        <w:t xml:space="preserve">Внеурочная деятельность организуется по направлениям развития личности обучающихся с ЗПР подросткового возраста с учетом их особых образовательных потребностей и намеченных задач внеурочной деятельности. Все ее формы представляются в деятельностных формулировках, что подчеркивает их практико-ориентированные </w:t>
      </w:r>
      <w:r w:rsidRPr="00BE7026">
        <w:rPr>
          <w:spacing w:val="-2"/>
          <w:sz w:val="24"/>
          <w:szCs w:val="24"/>
        </w:rPr>
        <w:t>характеристики.</w:t>
      </w:r>
    </w:p>
    <w:p w:rsidR="00BE7026" w:rsidRPr="00BE7026" w:rsidRDefault="00BE7026" w:rsidP="00BE7026">
      <w:pPr>
        <w:ind w:left="282" w:right="284" w:firstLine="708"/>
        <w:jc w:val="both"/>
        <w:rPr>
          <w:sz w:val="24"/>
          <w:szCs w:val="24"/>
        </w:rPr>
      </w:pPr>
      <w:r w:rsidRPr="00BE7026">
        <w:rPr>
          <w:sz w:val="24"/>
          <w:szCs w:val="24"/>
        </w:rPr>
        <w:t>При отборе направлений внеурочной деятельности каждая образовательная организация ориентируется, прежде всего, на свои особенности функционирования, психолого-педагогические характеристики обучающихся с ЗПР, их особые образовательные потребности, интересы. К выбору направлений внеурочной деятельности и их организации могут привлекаться родители как законные участники образовательных отношений.</w:t>
      </w:r>
    </w:p>
    <w:p w:rsidR="00BE7026" w:rsidRPr="00BE7026" w:rsidRDefault="00BE7026" w:rsidP="005F7573">
      <w:pPr>
        <w:tabs>
          <w:tab w:val="left" w:pos="2019"/>
          <w:tab w:val="left" w:pos="2887"/>
          <w:tab w:val="left" w:pos="4621"/>
          <w:tab w:val="left" w:pos="6260"/>
          <w:tab w:val="left" w:pos="8088"/>
          <w:tab w:val="left" w:pos="8731"/>
          <w:tab w:val="left" w:pos="10614"/>
          <w:tab w:val="left" w:pos="10969"/>
          <w:tab w:val="left" w:pos="11700"/>
          <w:tab w:val="left" w:pos="13432"/>
        </w:tabs>
        <w:spacing w:before="78"/>
        <w:ind w:left="282" w:right="280" w:firstLine="708"/>
        <w:rPr>
          <w:sz w:val="24"/>
          <w:szCs w:val="24"/>
        </w:rPr>
      </w:pPr>
      <w:r w:rsidRPr="00BE7026">
        <w:rPr>
          <w:spacing w:val="-2"/>
          <w:sz w:val="24"/>
          <w:szCs w:val="24"/>
        </w:rPr>
        <w:t>Выбор</w:t>
      </w:r>
      <w:r w:rsidRPr="00BE7026">
        <w:rPr>
          <w:sz w:val="24"/>
          <w:szCs w:val="24"/>
        </w:rPr>
        <w:tab/>
      </w:r>
      <w:r w:rsidRPr="00BE7026">
        <w:rPr>
          <w:spacing w:val="-4"/>
          <w:sz w:val="24"/>
          <w:szCs w:val="24"/>
        </w:rPr>
        <w:t>форм</w:t>
      </w:r>
      <w:r w:rsidRPr="00BE7026">
        <w:rPr>
          <w:sz w:val="24"/>
          <w:szCs w:val="24"/>
        </w:rPr>
        <w:tab/>
      </w:r>
      <w:r w:rsidRPr="00BE7026">
        <w:rPr>
          <w:spacing w:val="-2"/>
          <w:sz w:val="24"/>
          <w:szCs w:val="24"/>
        </w:rPr>
        <w:t>организации</w:t>
      </w:r>
      <w:r w:rsidRPr="00BE7026">
        <w:rPr>
          <w:sz w:val="24"/>
          <w:szCs w:val="24"/>
        </w:rPr>
        <w:tab/>
      </w:r>
      <w:r w:rsidRPr="00BE7026">
        <w:rPr>
          <w:spacing w:val="-2"/>
          <w:sz w:val="24"/>
          <w:szCs w:val="24"/>
        </w:rPr>
        <w:t>внеурочной</w:t>
      </w:r>
      <w:r w:rsidRPr="00BE7026">
        <w:rPr>
          <w:sz w:val="24"/>
          <w:szCs w:val="24"/>
        </w:rPr>
        <w:tab/>
      </w:r>
      <w:r w:rsidRPr="00BE7026">
        <w:rPr>
          <w:spacing w:val="-2"/>
          <w:sz w:val="24"/>
          <w:szCs w:val="24"/>
        </w:rPr>
        <w:t>деятельности</w:t>
      </w:r>
      <w:r w:rsidRPr="00BE7026">
        <w:rPr>
          <w:sz w:val="24"/>
          <w:szCs w:val="24"/>
        </w:rPr>
        <w:tab/>
      </w:r>
      <w:r w:rsidRPr="00BE7026">
        <w:rPr>
          <w:spacing w:val="-4"/>
          <w:sz w:val="24"/>
          <w:szCs w:val="24"/>
        </w:rPr>
        <w:t>для</w:t>
      </w:r>
      <w:r w:rsidRPr="00BE7026">
        <w:rPr>
          <w:sz w:val="24"/>
          <w:szCs w:val="24"/>
        </w:rPr>
        <w:tab/>
      </w:r>
      <w:r w:rsidRPr="00BE7026">
        <w:rPr>
          <w:spacing w:val="-2"/>
          <w:sz w:val="24"/>
          <w:szCs w:val="24"/>
        </w:rPr>
        <w:t>обучающихся</w:t>
      </w:r>
      <w:r w:rsidR="005F7573">
        <w:rPr>
          <w:spacing w:val="-2"/>
          <w:sz w:val="24"/>
          <w:szCs w:val="24"/>
        </w:rPr>
        <w:t xml:space="preserve"> </w:t>
      </w:r>
      <w:r w:rsidRPr="00BE7026">
        <w:rPr>
          <w:spacing w:val="-10"/>
          <w:sz w:val="24"/>
          <w:szCs w:val="24"/>
        </w:rPr>
        <w:t>с</w:t>
      </w:r>
      <w:r w:rsidRPr="00BE7026">
        <w:rPr>
          <w:sz w:val="24"/>
          <w:szCs w:val="24"/>
        </w:rPr>
        <w:tab/>
      </w:r>
      <w:r w:rsidRPr="00BE7026">
        <w:rPr>
          <w:spacing w:val="-4"/>
          <w:sz w:val="24"/>
          <w:szCs w:val="24"/>
        </w:rPr>
        <w:t>ЗПР</w:t>
      </w:r>
      <w:r w:rsidRPr="00BE7026">
        <w:rPr>
          <w:sz w:val="24"/>
          <w:szCs w:val="24"/>
        </w:rPr>
        <w:tab/>
      </w:r>
      <w:r w:rsidRPr="00BE7026">
        <w:rPr>
          <w:spacing w:val="-2"/>
          <w:sz w:val="24"/>
          <w:szCs w:val="24"/>
        </w:rPr>
        <w:t>подчиняется</w:t>
      </w:r>
      <w:r w:rsidRPr="00BE7026">
        <w:rPr>
          <w:sz w:val="24"/>
          <w:szCs w:val="24"/>
        </w:rPr>
        <w:tab/>
      </w:r>
      <w:r w:rsidRPr="00BE7026">
        <w:rPr>
          <w:spacing w:val="-2"/>
          <w:sz w:val="24"/>
          <w:szCs w:val="24"/>
        </w:rPr>
        <w:t>следующим требованиям:</w:t>
      </w:r>
      <w:r w:rsidR="005F7573">
        <w:rPr>
          <w:spacing w:val="-2"/>
          <w:sz w:val="24"/>
          <w:szCs w:val="24"/>
        </w:rPr>
        <w:t xml:space="preserve"> </w:t>
      </w:r>
      <w:r w:rsidRPr="00BE7026">
        <w:rPr>
          <w:spacing w:val="-2"/>
          <w:sz w:val="24"/>
          <w:szCs w:val="24"/>
        </w:rPr>
        <w:t>преобладание</w:t>
      </w:r>
      <w:r w:rsidRPr="00BE7026">
        <w:rPr>
          <w:sz w:val="24"/>
          <w:szCs w:val="24"/>
        </w:rPr>
        <w:tab/>
      </w:r>
      <w:r w:rsidRPr="00BE7026">
        <w:rPr>
          <w:spacing w:val="-2"/>
          <w:sz w:val="24"/>
          <w:szCs w:val="24"/>
        </w:rPr>
        <w:t>практико-ориентированных</w:t>
      </w:r>
      <w:r w:rsidRPr="00BE7026">
        <w:rPr>
          <w:sz w:val="24"/>
          <w:szCs w:val="24"/>
        </w:rPr>
        <w:tab/>
      </w:r>
      <w:r w:rsidRPr="00BE7026">
        <w:rPr>
          <w:spacing w:val="-2"/>
          <w:sz w:val="24"/>
          <w:szCs w:val="24"/>
        </w:rPr>
        <w:t>форм,</w:t>
      </w:r>
      <w:r w:rsidR="005F7573">
        <w:rPr>
          <w:spacing w:val="-2"/>
          <w:sz w:val="24"/>
          <w:szCs w:val="24"/>
        </w:rPr>
        <w:t xml:space="preserve"> </w:t>
      </w:r>
      <w:r w:rsidRPr="00BE7026">
        <w:rPr>
          <w:spacing w:val="-2"/>
          <w:sz w:val="24"/>
          <w:szCs w:val="24"/>
        </w:rPr>
        <w:t>обеспечивающих</w:t>
      </w:r>
      <w:r w:rsidR="005F7573">
        <w:rPr>
          <w:spacing w:val="-2"/>
          <w:sz w:val="24"/>
          <w:szCs w:val="24"/>
        </w:rPr>
        <w:t xml:space="preserve"> </w:t>
      </w:r>
      <w:r w:rsidRPr="00BE7026">
        <w:rPr>
          <w:sz w:val="24"/>
          <w:szCs w:val="24"/>
        </w:rPr>
        <w:tab/>
      </w:r>
      <w:r w:rsidRPr="00BE7026">
        <w:rPr>
          <w:spacing w:val="-2"/>
          <w:sz w:val="24"/>
          <w:szCs w:val="24"/>
        </w:rPr>
        <w:t>непосредственное</w:t>
      </w:r>
      <w:r w:rsidRPr="00BE7026">
        <w:rPr>
          <w:sz w:val="24"/>
          <w:szCs w:val="24"/>
        </w:rPr>
        <w:tab/>
      </w:r>
      <w:r w:rsidRPr="00BE7026">
        <w:rPr>
          <w:spacing w:val="-2"/>
          <w:sz w:val="24"/>
          <w:szCs w:val="24"/>
        </w:rPr>
        <w:t>активное</w:t>
      </w:r>
      <w:r w:rsidRPr="00BE7026">
        <w:rPr>
          <w:sz w:val="24"/>
          <w:szCs w:val="24"/>
        </w:rPr>
        <w:tab/>
      </w:r>
      <w:r w:rsidRPr="00BE7026">
        <w:rPr>
          <w:spacing w:val="-2"/>
          <w:sz w:val="24"/>
          <w:szCs w:val="24"/>
        </w:rPr>
        <w:t xml:space="preserve">участие </w:t>
      </w:r>
      <w:r w:rsidRPr="00BE7026">
        <w:rPr>
          <w:sz w:val="24"/>
          <w:szCs w:val="24"/>
        </w:rPr>
        <w:t>обучающегося с ЗПР в практической деятельности, в том числе совместной (парной, групповой, коллективной);</w:t>
      </w:r>
    </w:p>
    <w:p w:rsidR="00BE7026" w:rsidRPr="00BE7026" w:rsidRDefault="00BE7026" w:rsidP="00BE7026">
      <w:pPr>
        <w:numPr>
          <w:ilvl w:val="0"/>
          <w:numId w:val="4"/>
        </w:numPr>
        <w:tabs>
          <w:tab w:val="left" w:pos="990"/>
        </w:tabs>
        <w:ind w:right="296"/>
        <w:rPr>
          <w:sz w:val="24"/>
          <w:szCs w:val="24"/>
        </w:rPr>
      </w:pPr>
      <w:r w:rsidRPr="00BE7026">
        <w:rPr>
          <w:sz w:val="24"/>
          <w:szCs w:val="24"/>
        </w:rPr>
        <w:t>учет специфики познавательной и коммуникативной деятельности обучающихся с ЗПР, которая сопровождает то или иное направление внеучебной деятельности;</w:t>
      </w:r>
    </w:p>
    <w:p w:rsidR="00BE7026" w:rsidRPr="00BE7026" w:rsidRDefault="00BE7026" w:rsidP="00BE7026">
      <w:pPr>
        <w:numPr>
          <w:ilvl w:val="0"/>
          <w:numId w:val="4"/>
        </w:numPr>
        <w:tabs>
          <w:tab w:val="left" w:pos="990"/>
        </w:tabs>
        <w:spacing w:before="1" w:line="322" w:lineRule="exact"/>
        <w:ind w:hanging="280"/>
        <w:rPr>
          <w:sz w:val="24"/>
          <w:szCs w:val="24"/>
        </w:rPr>
      </w:pPr>
      <w:r w:rsidRPr="00BE7026">
        <w:rPr>
          <w:sz w:val="24"/>
          <w:szCs w:val="24"/>
        </w:rPr>
        <w:t>использование</w:t>
      </w:r>
      <w:r w:rsidRPr="00BE7026">
        <w:rPr>
          <w:spacing w:val="-10"/>
          <w:sz w:val="24"/>
          <w:szCs w:val="24"/>
        </w:rPr>
        <w:t xml:space="preserve"> </w:t>
      </w:r>
      <w:r w:rsidRPr="00BE7026">
        <w:rPr>
          <w:sz w:val="24"/>
          <w:szCs w:val="24"/>
        </w:rPr>
        <w:t>форм</w:t>
      </w:r>
      <w:r w:rsidRPr="00BE7026">
        <w:rPr>
          <w:spacing w:val="-10"/>
          <w:sz w:val="24"/>
          <w:szCs w:val="24"/>
        </w:rPr>
        <w:t xml:space="preserve"> </w:t>
      </w:r>
      <w:r w:rsidRPr="00BE7026">
        <w:rPr>
          <w:sz w:val="24"/>
          <w:szCs w:val="24"/>
        </w:rPr>
        <w:t>организации,</w:t>
      </w:r>
      <w:r w:rsidRPr="00BE7026">
        <w:rPr>
          <w:spacing w:val="-10"/>
          <w:sz w:val="24"/>
          <w:szCs w:val="24"/>
        </w:rPr>
        <w:t xml:space="preserve"> </w:t>
      </w:r>
      <w:r w:rsidRPr="00BE7026">
        <w:rPr>
          <w:sz w:val="24"/>
          <w:szCs w:val="24"/>
        </w:rPr>
        <w:t>предполагающих</w:t>
      </w:r>
      <w:r w:rsidRPr="00BE7026">
        <w:rPr>
          <w:spacing w:val="-9"/>
          <w:sz w:val="24"/>
          <w:szCs w:val="24"/>
        </w:rPr>
        <w:t xml:space="preserve"> </w:t>
      </w:r>
      <w:r w:rsidRPr="00BE7026">
        <w:rPr>
          <w:sz w:val="24"/>
          <w:szCs w:val="24"/>
        </w:rPr>
        <w:t>использование</w:t>
      </w:r>
      <w:r w:rsidRPr="00BE7026">
        <w:rPr>
          <w:spacing w:val="-10"/>
          <w:sz w:val="24"/>
          <w:szCs w:val="24"/>
        </w:rPr>
        <w:t xml:space="preserve"> </w:t>
      </w:r>
      <w:r w:rsidRPr="00BE7026">
        <w:rPr>
          <w:sz w:val="24"/>
          <w:szCs w:val="24"/>
        </w:rPr>
        <w:t>средств</w:t>
      </w:r>
      <w:r w:rsidRPr="00BE7026">
        <w:rPr>
          <w:spacing w:val="-11"/>
          <w:sz w:val="24"/>
          <w:szCs w:val="24"/>
        </w:rPr>
        <w:t xml:space="preserve"> </w:t>
      </w:r>
      <w:r w:rsidRPr="00BE7026">
        <w:rPr>
          <w:spacing w:val="-4"/>
          <w:sz w:val="24"/>
          <w:szCs w:val="24"/>
        </w:rPr>
        <w:t>ИКТ.</w:t>
      </w:r>
    </w:p>
    <w:p w:rsidR="00BE7026" w:rsidRPr="00BE7026" w:rsidRDefault="00BE7026" w:rsidP="00BE7026">
      <w:pPr>
        <w:ind w:left="282" w:right="288" w:firstLine="708"/>
        <w:jc w:val="both"/>
        <w:rPr>
          <w:sz w:val="24"/>
          <w:szCs w:val="24"/>
        </w:rPr>
      </w:pPr>
      <w:r w:rsidRPr="00BE7026">
        <w:rPr>
          <w:sz w:val="24"/>
          <w:szCs w:val="24"/>
        </w:rPr>
        <w:t>Внеурочная деятельность тесно связана с дополнительным образованием обучающихся с ЗПР в части создания условий для развития их творческих интересов, расширения опыта социализации.</w:t>
      </w:r>
    </w:p>
    <w:p w:rsidR="00BE7026" w:rsidRPr="00BE7026" w:rsidRDefault="00BE7026" w:rsidP="00BE7026">
      <w:pPr>
        <w:spacing w:before="320" w:line="304" w:lineRule="auto"/>
        <w:ind w:left="282" w:right="282" w:firstLine="698"/>
        <w:jc w:val="both"/>
        <w:rPr>
          <w:sz w:val="24"/>
          <w:szCs w:val="24"/>
        </w:rPr>
      </w:pPr>
      <w:r w:rsidRPr="00BE7026">
        <w:rPr>
          <w:sz w:val="24"/>
          <w:szCs w:val="24"/>
        </w:rPr>
        <w:t>Часть, формируемая участниками образовательного процесса, включает в себя внеурочную деятельность, которая осуществляется через работу классных руководителей и учителей-предметников и включает аудиторную и внеаудиторную нагрузку. Максимально допустимый нед</w:t>
      </w:r>
      <w:r w:rsidRPr="005F7573">
        <w:rPr>
          <w:sz w:val="24"/>
          <w:szCs w:val="24"/>
        </w:rPr>
        <w:t>ельный объе</w:t>
      </w:r>
      <w:r w:rsidRPr="00BE7026">
        <w:rPr>
          <w:sz w:val="24"/>
          <w:szCs w:val="24"/>
        </w:rPr>
        <w:t xml:space="preserve">м нагрузки внеурочной деятельности (в академических часах) не </w:t>
      </w:r>
      <w:r w:rsidRPr="00BE7026">
        <w:rPr>
          <w:sz w:val="24"/>
          <w:szCs w:val="24"/>
        </w:rPr>
        <w:lastRenderedPageBreak/>
        <w:t>более 10 часов.</w:t>
      </w:r>
    </w:p>
    <w:p w:rsidR="00BE7026" w:rsidRPr="00BE7026" w:rsidRDefault="00BE7026" w:rsidP="00BE7026">
      <w:pPr>
        <w:spacing w:line="304" w:lineRule="auto"/>
        <w:ind w:left="282" w:right="289" w:firstLine="698"/>
        <w:jc w:val="both"/>
        <w:rPr>
          <w:sz w:val="24"/>
          <w:szCs w:val="24"/>
        </w:rPr>
      </w:pPr>
      <w:r w:rsidRPr="00BE7026">
        <w:rPr>
          <w:sz w:val="24"/>
          <w:szCs w:val="24"/>
        </w:rPr>
        <w:t>Внеурочная деятельность организуется по направлениям и включает в себя внеурочную деятельность по учебным предметам образовательной программы, по формированию функциональной грамотности, по развитию личности через организацию социальных практик, здоровьесбережения и воспитания, а также внеурочный курс «Разговоры о важном».</w:t>
      </w:r>
    </w:p>
    <w:p w:rsidR="008C66AF" w:rsidRPr="005F7573" w:rsidRDefault="008C66AF">
      <w:pPr>
        <w:pStyle w:val="a3"/>
        <w:ind w:left="0" w:firstLine="0"/>
      </w:pPr>
    </w:p>
    <w:p w:rsidR="008C66AF" w:rsidRPr="005F7573" w:rsidRDefault="002260DE">
      <w:pPr>
        <w:ind w:left="-1"/>
        <w:jc w:val="center"/>
        <w:rPr>
          <w:b/>
          <w:sz w:val="24"/>
          <w:szCs w:val="24"/>
        </w:rPr>
      </w:pPr>
      <w:r w:rsidRPr="005F7573">
        <w:rPr>
          <w:b/>
          <w:sz w:val="24"/>
          <w:szCs w:val="24"/>
        </w:rPr>
        <w:t>Направления</w:t>
      </w:r>
      <w:r w:rsidRPr="005F7573">
        <w:rPr>
          <w:b/>
          <w:spacing w:val="-3"/>
          <w:sz w:val="24"/>
          <w:szCs w:val="24"/>
        </w:rPr>
        <w:t xml:space="preserve"> </w:t>
      </w:r>
      <w:r w:rsidRPr="005F7573">
        <w:rPr>
          <w:b/>
          <w:spacing w:val="-2"/>
          <w:sz w:val="24"/>
          <w:szCs w:val="24"/>
        </w:rPr>
        <w:t>воспитания</w:t>
      </w:r>
    </w:p>
    <w:p w:rsidR="008C66AF" w:rsidRPr="005F7573" w:rsidRDefault="002260DE">
      <w:pPr>
        <w:pStyle w:val="a3"/>
        <w:spacing w:before="240"/>
        <w:ind w:left="141" w:right="140" w:firstLine="708"/>
        <w:jc w:val="both"/>
      </w:pPr>
      <w:r w:rsidRPr="005F7573">
        <w:t>Программа реализуется в единстве учебной и воспитательной деятельности общеобразовательной</w:t>
      </w:r>
      <w:r w:rsidRPr="005F7573">
        <w:rPr>
          <w:spacing w:val="-12"/>
        </w:rPr>
        <w:t xml:space="preserve"> </w:t>
      </w:r>
      <w:r w:rsidRPr="005F7573">
        <w:t>организации</w:t>
      </w:r>
      <w:r w:rsidRPr="005F7573">
        <w:rPr>
          <w:spacing w:val="-15"/>
        </w:rPr>
        <w:t xml:space="preserve"> </w:t>
      </w:r>
      <w:r w:rsidRPr="005F7573">
        <w:t>по</w:t>
      </w:r>
      <w:r w:rsidRPr="005F7573">
        <w:rPr>
          <w:spacing w:val="-13"/>
        </w:rPr>
        <w:t xml:space="preserve"> </w:t>
      </w:r>
      <w:r w:rsidRPr="005F7573">
        <w:t>основным</w:t>
      </w:r>
      <w:r w:rsidRPr="005F7573">
        <w:rPr>
          <w:spacing w:val="-14"/>
        </w:rPr>
        <w:t xml:space="preserve"> </w:t>
      </w:r>
      <w:r w:rsidRPr="005F7573">
        <w:t>направлениям</w:t>
      </w:r>
      <w:r w:rsidRPr="005F7573">
        <w:rPr>
          <w:spacing w:val="-14"/>
        </w:rPr>
        <w:t xml:space="preserve"> </w:t>
      </w:r>
      <w:r w:rsidRPr="005F7573">
        <w:t>воспитания</w:t>
      </w:r>
      <w:r w:rsidRPr="005F7573">
        <w:rPr>
          <w:spacing w:val="-13"/>
        </w:rPr>
        <w:t xml:space="preserve"> </w:t>
      </w:r>
      <w:r w:rsidRPr="005F7573">
        <w:t>в</w:t>
      </w:r>
      <w:r w:rsidRPr="005F7573">
        <w:rPr>
          <w:spacing w:val="-14"/>
        </w:rPr>
        <w:t xml:space="preserve"> </w:t>
      </w:r>
      <w:r w:rsidRPr="005F7573">
        <w:t>соответствии</w:t>
      </w:r>
      <w:r w:rsidRPr="005F7573">
        <w:rPr>
          <w:spacing w:val="-12"/>
        </w:rPr>
        <w:t xml:space="preserve"> </w:t>
      </w:r>
      <w:r w:rsidRPr="005F7573">
        <w:t>с</w:t>
      </w:r>
      <w:r w:rsidRPr="005F7573">
        <w:rPr>
          <w:spacing w:val="-14"/>
        </w:rPr>
        <w:t xml:space="preserve"> </w:t>
      </w:r>
      <w:r w:rsidRPr="005F7573">
        <w:t>ФГОС:</w:t>
      </w:r>
    </w:p>
    <w:p w:rsidR="008C66AF" w:rsidRPr="005F7573" w:rsidRDefault="002260DE">
      <w:pPr>
        <w:pStyle w:val="a4"/>
        <w:numPr>
          <w:ilvl w:val="0"/>
          <w:numId w:val="2"/>
        </w:numPr>
        <w:tabs>
          <w:tab w:val="left" w:pos="566"/>
          <w:tab w:val="left" w:pos="568"/>
        </w:tabs>
        <w:ind w:right="137" w:hanging="351"/>
        <w:rPr>
          <w:sz w:val="24"/>
          <w:szCs w:val="24"/>
        </w:rPr>
      </w:pPr>
      <w:r w:rsidRPr="005F7573">
        <w:rPr>
          <w:sz w:val="24"/>
          <w:szCs w:val="24"/>
        </w:rPr>
        <w:t xml:space="preserve">гражданское воспитание –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</w:t>
      </w:r>
      <w:r w:rsidRPr="005F7573">
        <w:rPr>
          <w:spacing w:val="-2"/>
          <w:sz w:val="24"/>
          <w:szCs w:val="24"/>
        </w:rPr>
        <w:t>культуры;</w:t>
      </w:r>
    </w:p>
    <w:p w:rsidR="008C66AF" w:rsidRPr="005F7573" w:rsidRDefault="002260DE">
      <w:pPr>
        <w:pStyle w:val="a4"/>
        <w:numPr>
          <w:ilvl w:val="0"/>
          <w:numId w:val="2"/>
        </w:numPr>
        <w:tabs>
          <w:tab w:val="left" w:pos="566"/>
          <w:tab w:val="left" w:pos="568"/>
        </w:tabs>
        <w:ind w:right="145" w:hanging="351"/>
        <w:rPr>
          <w:sz w:val="24"/>
          <w:szCs w:val="24"/>
        </w:rPr>
      </w:pPr>
      <w:r w:rsidRPr="005F7573">
        <w:rPr>
          <w:sz w:val="24"/>
          <w:szCs w:val="24"/>
        </w:rPr>
        <w:t>патриотическое воспитание –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8C66AF" w:rsidRPr="005F7573" w:rsidRDefault="002260DE">
      <w:pPr>
        <w:pStyle w:val="a4"/>
        <w:numPr>
          <w:ilvl w:val="0"/>
          <w:numId w:val="2"/>
        </w:numPr>
        <w:tabs>
          <w:tab w:val="left" w:pos="566"/>
          <w:tab w:val="left" w:pos="568"/>
        </w:tabs>
        <w:ind w:right="138" w:hanging="351"/>
        <w:rPr>
          <w:sz w:val="24"/>
          <w:szCs w:val="24"/>
        </w:rPr>
      </w:pPr>
      <w:r w:rsidRPr="005F7573">
        <w:rPr>
          <w:sz w:val="24"/>
          <w:szCs w:val="24"/>
        </w:rPr>
        <w:t xml:space="preserve">духовно-нравственное воспитание – воспитание на основе духовно-нравственной культуры народов России, традиционных религий народов России, формирование традиционных </w:t>
      </w:r>
      <w:r w:rsidRPr="005F7573">
        <w:rPr>
          <w:spacing w:val="-2"/>
          <w:sz w:val="24"/>
          <w:szCs w:val="24"/>
        </w:rPr>
        <w:t xml:space="preserve">российских семейных ценностей; воспитание честности, доброты, милосердия, справедливости, </w:t>
      </w:r>
      <w:r w:rsidRPr="005F7573">
        <w:rPr>
          <w:sz w:val="24"/>
          <w:szCs w:val="24"/>
        </w:rPr>
        <w:t>дружелюбия и взаимопомощи, уважения к старшим, к памяти предков;</w:t>
      </w:r>
    </w:p>
    <w:p w:rsidR="008C66AF" w:rsidRPr="005F7573" w:rsidRDefault="002260DE">
      <w:pPr>
        <w:pStyle w:val="a4"/>
        <w:numPr>
          <w:ilvl w:val="0"/>
          <w:numId w:val="2"/>
        </w:numPr>
        <w:tabs>
          <w:tab w:val="left" w:pos="566"/>
          <w:tab w:val="left" w:pos="568"/>
        </w:tabs>
        <w:ind w:right="145" w:hanging="351"/>
        <w:rPr>
          <w:sz w:val="24"/>
          <w:szCs w:val="24"/>
        </w:rPr>
      </w:pPr>
      <w:r w:rsidRPr="005F7573">
        <w:rPr>
          <w:sz w:val="24"/>
          <w:szCs w:val="24"/>
        </w:rPr>
        <w:t>эстетическое воспитание –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8C66AF" w:rsidRDefault="002260DE">
      <w:pPr>
        <w:pStyle w:val="a4"/>
        <w:numPr>
          <w:ilvl w:val="0"/>
          <w:numId w:val="2"/>
        </w:numPr>
        <w:tabs>
          <w:tab w:val="left" w:pos="566"/>
          <w:tab w:val="left" w:pos="568"/>
        </w:tabs>
        <w:ind w:right="139" w:hanging="351"/>
        <w:rPr>
          <w:sz w:val="24"/>
        </w:rPr>
      </w:pPr>
      <w:r w:rsidRPr="005F7573">
        <w:rPr>
          <w:sz w:val="24"/>
          <w:szCs w:val="24"/>
        </w:rPr>
        <w:t>физическое воспитание – развитие физических способностей с учётом возможностей</w:t>
      </w:r>
      <w:r>
        <w:rPr>
          <w:sz w:val="24"/>
        </w:rPr>
        <w:t xml:space="preserve"> и состояния здоровья, навыков безопасного поведения в природной и социальной среде, чрезвычайных ситуациях;</w:t>
      </w:r>
    </w:p>
    <w:p w:rsidR="008C66AF" w:rsidRDefault="002260DE">
      <w:pPr>
        <w:pStyle w:val="a4"/>
        <w:numPr>
          <w:ilvl w:val="0"/>
          <w:numId w:val="2"/>
        </w:numPr>
        <w:tabs>
          <w:tab w:val="left" w:pos="566"/>
          <w:tab w:val="left" w:pos="568"/>
        </w:tabs>
        <w:ind w:right="142" w:hanging="351"/>
        <w:rPr>
          <w:sz w:val="24"/>
        </w:rPr>
      </w:pPr>
      <w:r>
        <w:rPr>
          <w:sz w:val="24"/>
        </w:rPr>
        <w:t>трудовое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6"/>
          <w:sz w:val="24"/>
        </w:rPr>
        <w:t xml:space="preserve"> </w:t>
      </w:r>
      <w:r>
        <w:rPr>
          <w:sz w:val="24"/>
        </w:rPr>
        <w:t>трудящимся,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</w:t>
      </w:r>
      <w:r>
        <w:rPr>
          <w:spacing w:val="-7"/>
          <w:sz w:val="24"/>
        </w:rPr>
        <w:t xml:space="preserve"> </w:t>
      </w:r>
      <w:r>
        <w:rPr>
          <w:sz w:val="24"/>
        </w:rPr>
        <w:t>(своего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8C66AF" w:rsidRDefault="002260DE">
      <w:pPr>
        <w:pStyle w:val="a4"/>
        <w:numPr>
          <w:ilvl w:val="0"/>
          <w:numId w:val="2"/>
        </w:numPr>
        <w:tabs>
          <w:tab w:val="left" w:pos="566"/>
          <w:tab w:val="left" w:pos="568"/>
        </w:tabs>
        <w:ind w:right="137" w:hanging="351"/>
        <w:rPr>
          <w:sz w:val="24"/>
        </w:rPr>
      </w:pPr>
      <w:r>
        <w:rPr>
          <w:sz w:val="24"/>
        </w:rPr>
        <w:t>экологическое 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 ценности научного познания –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8C66AF" w:rsidRDefault="002260DE">
      <w:pPr>
        <w:spacing w:before="272"/>
        <w:ind w:left="-1" w:right="2"/>
        <w:jc w:val="center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деятельности:</w:t>
      </w:r>
    </w:p>
    <w:p w:rsidR="008C66AF" w:rsidRDefault="002260DE">
      <w:pPr>
        <w:pStyle w:val="a4"/>
        <w:numPr>
          <w:ilvl w:val="0"/>
          <w:numId w:val="2"/>
        </w:numPr>
        <w:tabs>
          <w:tab w:val="left" w:pos="568"/>
        </w:tabs>
        <w:spacing w:before="240" w:line="293" w:lineRule="exact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игр,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игры;</w:t>
      </w:r>
    </w:p>
    <w:p w:rsidR="008C66AF" w:rsidRDefault="002260DE">
      <w:pPr>
        <w:pStyle w:val="a4"/>
        <w:numPr>
          <w:ilvl w:val="0"/>
          <w:numId w:val="2"/>
        </w:numPr>
        <w:tabs>
          <w:tab w:val="left" w:pos="568"/>
          <w:tab w:val="left" w:pos="2045"/>
          <w:tab w:val="left" w:pos="3439"/>
          <w:tab w:val="left" w:pos="4055"/>
          <w:tab w:val="left" w:pos="5256"/>
          <w:tab w:val="left" w:pos="6424"/>
          <w:tab w:val="left" w:pos="7273"/>
          <w:tab w:val="left" w:pos="8568"/>
        </w:tabs>
        <w:ind w:right="143"/>
        <w:jc w:val="left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2"/>
          <w:sz w:val="24"/>
        </w:rPr>
        <w:t>подвижных</w:t>
      </w:r>
      <w:r>
        <w:rPr>
          <w:sz w:val="24"/>
        </w:rPr>
        <w:tab/>
      </w:r>
      <w:r>
        <w:rPr>
          <w:spacing w:val="-4"/>
          <w:sz w:val="24"/>
        </w:rPr>
        <w:t>игр,</w:t>
      </w:r>
      <w:r>
        <w:rPr>
          <w:sz w:val="24"/>
        </w:rPr>
        <w:tab/>
      </w:r>
      <w:r>
        <w:rPr>
          <w:spacing w:val="-2"/>
          <w:sz w:val="24"/>
        </w:rPr>
        <w:t>«Весёлых</w:t>
      </w:r>
      <w:r>
        <w:rPr>
          <w:sz w:val="24"/>
        </w:rPr>
        <w:tab/>
      </w:r>
      <w:r>
        <w:rPr>
          <w:spacing w:val="-2"/>
          <w:sz w:val="24"/>
        </w:rPr>
        <w:t>стартов»,</w:t>
      </w:r>
      <w:r>
        <w:rPr>
          <w:sz w:val="24"/>
        </w:rPr>
        <w:tab/>
      </w:r>
      <w:r>
        <w:rPr>
          <w:spacing w:val="-2"/>
          <w:sz w:val="24"/>
        </w:rPr>
        <w:t>«Дней</w:t>
      </w:r>
      <w:r>
        <w:rPr>
          <w:sz w:val="24"/>
        </w:rPr>
        <w:tab/>
      </w:r>
      <w:r>
        <w:rPr>
          <w:spacing w:val="-2"/>
          <w:sz w:val="24"/>
        </w:rPr>
        <w:t>здоровья»,</w:t>
      </w:r>
      <w:r>
        <w:rPr>
          <w:sz w:val="24"/>
        </w:rPr>
        <w:tab/>
      </w:r>
      <w:r>
        <w:rPr>
          <w:spacing w:val="-2"/>
          <w:sz w:val="24"/>
        </w:rPr>
        <w:t xml:space="preserve">внутришкольных </w:t>
      </w:r>
      <w:r>
        <w:rPr>
          <w:sz w:val="24"/>
        </w:rPr>
        <w:t>спортивных соревнований;</w:t>
      </w:r>
    </w:p>
    <w:p w:rsidR="008C66AF" w:rsidRDefault="002260DE">
      <w:pPr>
        <w:pStyle w:val="a4"/>
        <w:numPr>
          <w:ilvl w:val="0"/>
          <w:numId w:val="2"/>
        </w:numPr>
        <w:tabs>
          <w:tab w:val="left" w:pos="568"/>
        </w:tabs>
        <w:spacing w:line="293" w:lineRule="exact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здоровья;</w:t>
      </w:r>
    </w:p>
    <w:p w:rsidR="008C66AF" w:rsidRDefault="002260DE">
      <w:pPr>
        <w:pStyle w:val="a4"/>
        <w:numPr>
          <w:ilvl w:val="0"/>
          <w:numId w:val="2"/>
        </w:numPr>
        <w:tabs>
          <w:tab w:val="left" w:pos="568"/>
        </w:tabs>
        <w:spacing w:before="1" w:line="293" w:lineRule="exact"/>
        <w:jc w:val="left"/>
        <w:rPr>
          <w:sz w:val="24"/>
        </w:rPr>
      </w:pPr>
      <w:r>
        <w:rPr>
          <w:sz w:val="24"/>
        </w:rPr>
        <w:t>применение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минуток,</w:t>
      </w:r>
      <w:r>
        <w:rPr>
          <w:spacing w:val="-3"/>
          <w:sz w:val="24"/>
        </w:rPr>
        <w:t xml:space="preserve"> </w:t>
      </w:r>
      <w:r>
        <w:rPr>
          <w:sz w:val="24"/>
        </w:rPr>
        <w:t>зарядок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глаз;</w:t>
      </w:r>
    </w:p>
    <w:p w:rsidR="008C66AF" w:rsidRDefault="002260DE">
      <w:pPr>
        <w:pStyle w:val="a4"/>
        <w:numPr>
          <w:ilvl w:val="0"/>
          <w:numId w:val="2"/>
        </w:numPr>
        <w:tabs>
          <w:tab w:val="left" w:pos="568"/>
        </w:tabs>
        <w:spacing w:line="293" w:lineRule="exact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3"/>
          <w:sz w:val="24"/>
        </w:rPr>
        <w:t xml:space="preserve"> </w:t>
      </w:r>
      <w:r>
        <w:rPr>
          <w:sz w:val="24"/>
        </w:rPr>
        <w:t>Дней</w:t>
      </w:r>
      <w:r>
        <w:rPr>
          <w:spacing w:val="-3"/>
          <w:sz w:val="24"/>
        </w:rPr>
        <w:t xml:space="preserve"> </w:t>
      </w:r>
      <w:r>
        <w:rPr>
          <w:sz w:val="24"/>
        </w:rPr>
        <w:t>музея,</w:t>
      </w:r>
      <w:r>
        <w:rPr>
          <w:spacing w:val="-4"/>
          <w:sz w:val="24"/>
        </w:rPr>
        <w:t xml:space="preserve"> </w:t>
      </w:r>
      <w:r>
        <w:rPr>
          <w:sz w:val="24"/>
        </w:rPr>
        <w:t>Дней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др.;</w:t>
      </w:r>
    </w:p>
    <w:p w:rsidR="008C66AF" w:rsidRDefault="002260DE">
      <w:pPr>
        <w:pStyle w:val="a4"/>
        <w:numPr>
          <w:ilvl w:val="0"/>
          <w:numId w:val="2"/>
        </w:numPr>
        <w:tabs>
          <w:tab w:val="left" w:pos="568"/>
        </w:tabs>
        <w:spacing w:line="293" w:lineRule="exact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-2"/>
          <w:sz w:val="24"/>
        </w:rPr>
        <w:t xml:space="preserve"> секций;</w:t>
      </w:r>
    </w:p>
    <w:p w:rsidR="008C66AF" w:rsidRDefault="002260DE">
      <w:pPr>
        <w:pStyle w:val="a4"/>
        <w:numPr>
          <w:ilvl w:val="0"/>
          <w:numId w:val="2"/>
        </w:numPr>
        <w:tabs>
          <w:tab w:val="left" w:pos="568"/>
        </w:tabs>
        <w:spacing w:line="293" w:lineRule="exact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2"/>
          <w:sz w:val="24"/>
        </w:rPr>
        <w:t xml:space="preserve"> недель;</w:t>
      </w:r>
    </w:p>
    <w:p w:rsidR="008C66AF" w:rsidRDefault="002260DE">
      <w:pPr>
        <w:pStyle w:val="a4"/>
        <w:numPr>
          <w:ilvl w:val="0"/>
          <w:numId w:val="2"/>
        </w:numPr>
        <w:tabs>
          <w:tab w:val="left" w:pos="568"/>
        </w:tabs>
        <w:spacing w:line="293" w:lineRule="exact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5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-5"/>
          <w:sz w:val="24"/>
        </w:rPr>
        <w:t xml:space="preserve"> </w:t>
      </w:r>
      <w:r>
        <w:rPr>
          <w:sz w:val="24"/>
        </w:rPr>
        <w:t>конференций,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экскурсий;</w:t>
      </w:r>
    </w:p>
    <w:p w:rsidR="008C66AF" w:rsidRDefault="002260DE">
      <w:pPr>
        <w:pStyle w:val="a4"/>
        <w:numPr>
          <w:ilvl w:val="0"/>
          <w:numId w:val="2"/>
        </w:numPr>
        <w:tabs>
          <w:tab w:val="left" w:pos="568"/>
        </w:tabs>
        <w:spacing w:line="293" w:lineRule="exact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вахте </w:t>
      </w:r>
      <w:r>
        <w:rPr>
          <w:spacing w:val="-2"/>
          <w:sz w:val="24"/>
        </w:rPr>
        <w:t>памяти;</w:t>
      </w:r>
    </w:p>
    <w:p w:rsidR="008C66AF" w:rsidRDefault="002260DE">
      <w:pPr>
        <w:pStyle w:val="a4"/>
        <w:numPr>
          <w:ilvl w:val="0"/>
          <w:numId w:val="2"/>
        </w:numPr>
        <w:tabs>
          <w:tab w:val="left" w:pos="568"/>
        </w:tabs>
        <w:spacing w:before="1" w:line="293" w:lineRule="exact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социально-направленных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акциях;</w:t>
      </w:r>
    </w:p>
    <w:p w:rsidR="008C66AF" w:rsidRDefault="002260DE">
      <w:pPr>
        <w:pStyle w:val="a4"/>
        <w:numPr>
          <w:ilvl w:val="0"/>
          <w:numId w:val="2"/>
        </w:numPr>
        <w:tabs>
          <w:tab w:val="left" w:pos="568"/>
        </w:tabs>
        <w:spacing w:line="236" w:lineRule="exact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показательных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выступлений;</w:t>
      </w:r>
    </w:p>
    <w:p w:rsidR="008C66AF" w:rsidRDefault="002260DE">
      <w:pPr>
        <w:pStyle w:val="a4"/>
        <w:numPr>
          <w:ilvl w:val="0"/>
          <w:numId w:val="2"/>
        </w:numPr>
        <w:tabs>
          <w:tab w:val="left" w:pos="568"/>
          <w:tab w:val="right" w:pos="10243"/>
        </w:tabs>
        <w:spacing w:line="350" w:lineRule="exact"/>
        <w:jc w:val="left"/>
        <w:rPr>
          <w:rFonts w:ascii="Calibri" w:hAnsi="Calibri"/>
          <w:position w:val="13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часов;</w:t>
      </w:r>
    </w:p>
    <w:p w:rsidR="008C66AF" w:rsidRDefault="002260DE">
      <w:pPr>
        <w:pStyle w:val="a4"/>
        <w:numPr>
          <w:ilvl w:val="0"/>
          <w:numId w:val="1"/>
        </w:numPr>
        <w:tabs>
          <w:tab w:val="left" w:pos="568"/>
        </w:tabs>
        <w:spacing w:before="86" w:line="293" w:lineRule="exact"/>
        <w:jc w:val="left"/>
        <w:rPr>
          <w:sz w:val="24"/>
        </w:rPr>
      </w:pPr>
      <w:r>
        <w:rPr>
          <w:sz w:val="24"/>
        </w:rPr>
        <w:lastRenderedPageBreak/>
        <w:t>встречи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ветеранами ВОВ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полиции,</w:t>
      </w:r>
      <w:r>
        <w:rPr>
          <w:spacing w:val="-1"/>
          <w:sz w:val="24"/>
        </w:rPr>
        <w:t xml:space="preserve"> </w:t>
      </w:r>
      <w:r>
        <w:rPr>
          <w:sz w:val="24"/>
        </w:rPr>
        <w:t>«Уроки</w:t>
      </w:r>
      <w:r>
        <w:rPr>
          <w:spacing w:val="-2"/>
          <w:sz w:val="24"/>
        </w:rPr>
        <w:t xml:space="preserve"> мужества»;</w:t>
      </w:r>
    </w:p>
    <w:p w:rsidR="008C66AF" w:rsidRDefault="002260DE">
      <w:pPr>
        <w:pStyle w:val="a4"/>
        <w:numPr>
          <w:ilvl w:val="0"/>
          <w:numId w:val="1"/>
        </w:numPr>
        <w:tabs>
          <w:tab w:val="left" w:pos="568"/>
        </w:tabs>
        <w:spacing w:line="293" w:lineRule="exact"/>
        <w:jc w:val="left"/>
        <w:rPr>
          <w:sz w:val="24"/>
        </w:rPr>
      </w:pPr>
      <w:r>
        <w:rPr>
          <w:sz w:val="24"/>
        </w:rPr>
        <w:t>встреча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интересными</w:t>
      </w:r>
      <w:r>
        <w:rPr>
          <w:spacing w:val="-2"/>
          <w:sz w:val="24"/>
        </w:rPr>
        <w:t xml:space="preserve"> людьми;</w:t>
      </w:r>
    </w:p>
    <w:p w:rsidR="008C66AF" w:rsidRDefault="002260DE">
      <w:pPr>
        <w:pStyle w:val="a4"/>
        <w:numPr>
          <w:ilvl w:val="0"/>
          <w:numId w:val="1"/>
        </w:numPr>
        <w:tabs>
          <w:tab w:val="left" w:pos="568"/>
        </w:tabs>
        <w:spacing w:before="2" w:line="294" w:lineRule="exact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урокам.</w:t>
      </w:r>
    </w:p>
    <w:p w:rsidR="008C66AF" w:rsidRDefault="002260DE">
      <w:pPr>
        <w:pStyle w:val="a4"/>
        <w:numPr>
          <w:ilvl w:val="0"/>
          <w:numId w:val="1"/>
        </w:numPr>
        <w:tabs>
          <w:tab w:val="left" w:pos="568"/>
        </w:tabs>
        <w:spacing w:line="293" w:lineRule="exact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2"/>
          <w:sz w:val="24"/>
        </w:rPr>
        <w:t xml:space="preserve"> олимпиад.</w:t>
      </w:r>
    </w:p>
    <w:p w:rsidR="008C66AF" w:rsidRDefault="002260DE">
      <w:pPr>
        <w:pStyle w:val="a3"/>
        <w:ind w:left="141" w:right="145" w:firstLine="708"/>
        <w:jc w:val="both"/>
      </w:pPr>
      <w:r>
        <w:t>В соответствии с требованиями обновленных ФГОС  ООО образовательная организация</w:t>
      </w:r>
      <w:r>
        <w:rPr>
          <w:spacing w:val="-12"/>
        </w:rPr>
        <w:t xml:space="preserve"> </w:t>
      </w:r>
      <w:r>
        <w:t>обеспечивает</w:t>
      </w:r>
      <w:r>
        <w:rPr>
          <w:spacing w:val="-10"/>
        </w:rPr>
        <w:t xml:space="preserve"> </w:t>
      </w:r>
      <w:r>
        <w:t>проведение</w:t>
      </w:r>
      <w:r>
        <w:rPr>
          <w:spacing w:val="-13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часов</w:t>
      </w:r>
      <w:r>
        <w:rPr>
          <w:spacing w:val="-12"/>
        </w:rPr>
        <w:t xml:space="preserve"> </w:t>
      </w:r>
      <w:r>
        <w:t>еженедельных</w:t>
      </w:r>
      <w:r>
        <w:rPr>
          <w:spacing w:val="-11"/>
        </w:rPr>
        <w:t xml:space="preserve"> </w:t>
      </w:r>
      <w:r>
        <w:t>занятий</w:t>
      </w:r>
      <w:r>
        <w:rPr>
          <w:spacing w:val="-11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 (до 1320 часов на уровне  до 1750 часов на уровне основного общего образования).</w:t>
      </w:r>
    </w:p>
    <w:p w:rsidR="008C66AF" w:rsidRDefault="002260DE">
      <w:pPr>
        <w:spacing w:before="275"/>
        <w:ind w:left="-1" w:right="1"/>
        <w:jc w:val="center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8C66AF" w:rsidRDefault="002260DE">
      <w:pPr>
        <w:pStyle w:val="a3"/>
        <w:spacing w:before="240"/>
        <w:ind w:left="141" w:right="141" w:firstLine="708"/>
        <w:jc w:val="both"/>
      </w:pPr>
      <w:r>
        <w:t>Внеурочная деятельность реализуется в 5-9 классах в соответст</w:t>
      </w:r>
      <w:r w:rsidR="00B961E3">
        <w:t xml:space="preserve">вие с требованиями </w:t>
      </w:r>
      <w:r>
        <w:t>ФГОС</w:t>
      </w:r>
      <w:r w:rsidR="00B961E3">
        <w:t xml:space="preserve"> ООО</w:t>
      </w:r>
      <w:r>
        <w:t>.</w:t>
      </w:r>
    </w:p>
    <w:p w:rsidR="008C66AF" w:rsidRDefault="002260DE">
      <w:pPr>
        <w:pStyle w:val="a3"/>
        <w:tabs>
          <w:tab w:val="left" w:pos="7222"/>
        </w:tabs>
        <w:ind w:left="141" w:right="138" w:firstLine="708"/>
        <w:jc w:val="both"/>
      </w:pPr>
      <w:r>
        <w:t>Продолжительность занятий внеурочной деятельности зависит от возраста и вида деятельности,</w:t>
      </w:r>
      <w:r>
        <w:rPr>
          <w:spacing w:val="-12"/>
        </w:rPr>
        <w:t xml:space="preserve"> </w:t>
      </w:r>
      <w:r>
        <w:t>должна</w:t>
      </w:r>
      <w:r>
        <w:rPr>
          <w:spacing w:val="-11"/>
        </w:rPr>
        <w:t xml:space="preserve"> </w:t>
      </w:r>
      <w:r>
        <w:t>составлять</w:t>
      </w:r>
      <w:r>
        <w:rPr>
          <w:spacing w:val="-10"/>
        </w:rPr>
        <w:t xml:space="preserve"> </w:t>
      </w:r>
      <w:r w:rsidR="00B961E3">
        <w:rPr>
          <w:spacing w:val="-10"/>
        </w:rPr>
        <w:t xml:space="preserve">не более </w:t>
      </w:r>
      <w:r>
        <w:t>40</w:t>
      </w:r>
      <w:r>
        <w:rPr>
          <w:spacing w:val="-10"/>
        </w:rPr>
        <w:t xml:space="preserve"> </w:t>
      </w:r>
      <w:r>
        <w:t>минут,</w:t>
      </w:r>
      <w:r>
        <w:rPr>
          <w:spacing w:val="-10"/>
        </w:rPr>
        <w:t xml:space="preserve"> </w:t>
      </w:r>
      <w:r>
        <w:t>но</w:t>
      </w:r>
      <w:r>
        <w:rPr>
          <w:spacing w:val="-11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более</w:t>
      </w:r>
      <w:r>
        <w:rPr>
          <w:spacing w:val="39"/>
        </w:rPr>
        <w:t xml:space="preserve"> </w:t>
      </w:r>
      <w:r>
        <w:t>полутора</w:t>
      </w:r>
      <w:r>
        <w:rPr>
          <w:spacing w:val="-12"/>
        </w:rPr>
        <w:t xml:space="preserve"> </w:t>
      </w:r>
      <w:r>
        <w:t>часов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день.</w:t>
      </w:r>
      <w:r>
        <w:rPr>
          <w:spacing w:val="-13"/>
        </w:rPr>
        <w:t xml:space="preserve"> </w:t>
      </w:r>
      <w:r>
        <w:t>(СанПиН</w:t>
      </w:r>
      <w:r>
        <w:rPr>
          <w:spacing w:val="-11"/>
        </w:rPr>
        <w:t xml:space="preserve"> </w:t>
      </w:r>
      <w:r>
        <w:t>2.4.2.3648- 20)</w:t>
      </w:r>
      <w:r>
        <w:rPr>
          <w:spacing w:val="80"/>
        </w:rPr>
        <w:t xml:space="preserve"> </w:t>
      </w:r>
      <w:r>
        <w:t>Перерыв между занятиями внеурочной деятельности 20 минут. Домашние задания не предусмотрены. Занятия внеурочной деятельностью проводятся в школе в течение учебного дня с группой обучающихся, с учетом интересов детей, выбора родителей по отдельному расписанию. Наполняемость групп при проведении занятий составляет не менее 5 человек. Обучающиеся в группах имеют возможность заниматься видами деятельности</w:t>
      </w:r>
      <w:r>
        <w:tab/>
        <w:t>по интересам.</w:t>
      </w:r>
    </w:p>
    <w:p w:rsidR="008C66AF" w:rsidRDefault="002260DE">
      <w:pPr>
        <w:pStyle w:val="a3"/>
        <w:spacing w:before="1"/>
        <w:ind w:left="141" w:right="142" w:firstLine="708"/>
        <w:jc w:val="both"/>
      </w:pPr>
      <w:r>
        <w:t>Внеурочная деятельность осуществляется непосредственно в школе. Основное преимущество организации внеурочной деятельности непосредственно в образовательной организации заключается в создании условий для полноценного пребывания ребёнка в образовательной организации в течение дня, содержательном единстве учебной, воспитательной и развивающей деятельности в рамках основной образовательной программы школы.</w:t>
      </w:r>
    </w:p>
    <w:p w:rsidR="008C66AF" w:rsidRDefault="002260DE">
      <w:pPr>
        <w:pStyle w:val="a3"/>
        <w:ind w:left="141" w:right="140" w:firstLine="708"/>
        <w:jc w:val="both"/>
      </w:pPr>
      <w:r>
        <w:t>Часть, формируемая участниками образовательного процесса, включает в себя внеурочную деятельность, которая осуществляется через классных руководителей, педагога-психолога, учителей-предметников.</w:t>
      </w:r>
    </w:p>
    <w:p w:rsidR="008C66AF" w:rsidRDefault="008C66AF">
      <w:pPr>
        <w:pStyle w:val="a3"/>
        <w:spacing w:before="1"/>
        <w:ind w:left="0" w:firstLine="0"/>
      </w:pPr>
    </w:p>
    <w:p w:rsidR="005F7573" w:rsidRDefault="005F7573">
      <w:pPr>
        <w:pStyle w:val="a3"/>
        <w:spacing w:before="1"/>
        <w:ind w:left="0" w:firstLine="0"/>
      </w:pPr>
    </w:p>
    <w:p w:rsidR="005F7573" w:rsidRDefault="005F7573">
      <w:pPr>
        <w:pStyle w:val="a3"/>
        <w:spacing w:before="1"/>
        <w:ind w:left="0" w:firstLine="0"/>
      </w:pPr>
    </w:p>
    <w:p w:rsidR="00B961E3" w:rsidRDefault="00B961E3" w:rsidP="00B961E3">
      <w:pPr>
        <w:spacing w:before="1"/>
        <w:ind w:right="1189"/>
        <w:jc w:val="center"/>
        <w:rPr>
          <w:b/>
          <w:sz w:val="24"/>
        </w:rPr>
      </w:pPr>
      <w:r>
        <w:rPr>
          <w:b/>
          <w:sz w:val="24"/>
        </w:rPr>
        <w:t>П</w:t>
      </w:r>
      <w:r>
        <w:rPr>
          <w:b/>
          <w:spacing w:val="-4"/>
          <w:sz w:val="24"/>
        </w:rPr>
        <w:t>лан внеурочной деятельности</w:t>
      </w:r>
    </w:p>
    <w:p w:rsidR="00B961E3" w:rsidRDefault="00B961E3" w:rsidP="00B961E3">
      <w:pPr>
        <w:ind w:left="423" w:right="428"/>
        <w:jc w:val="center"/>
        <w:rPr>
          <w:b/>
          <w:sz w:val="24"/>
        </w:rPr>
      </w:pPr>
      <w:r>
        <w:rPr>
          <w:b/>
          <w:sz w:val="24"/>
        </w:rPr>
        <w:t>адаптированной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общего образования обучающихся с задержкой психической развития (вариант 7)</w:t>
      </w:r>
    </w:p>
    <w:p w:rsidR="00B961E3" w:rsidRDefault="00B961E3" w:rsidP="00B961E3">
      <w:pPr>
        <w:ind w:right="1"/>
        <w:jc w:val="center"/>
        <w:rPr>
          <w:b/>
          <w:sz w:val="24"/>
        </w:rPr>
      </w:pPr>
      <w:r>
        <w:rPr>
          <w:b/>
          <w:sz w:val="24"/>
        </w:rPr>
        <w:t>(АООП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ООО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ЗПР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(вариант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7),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лет </w:t>
      </w:r>
      <w:r>
        <w:rPr>
          <w:b/>
          <w:spacing w:val="-2"/>
          <w:sz w:val="24"/>
        </w:rPr>
        <w:t>обучения</w:t>
      </w:r>
    </w:p>
    <w:p w:rsidR="00B961E3" w:rsidRPr="004B6F22" w:rsidRDefault="00B961E3" w:rsidP="00B961E3">
      <w:pPr>
        <w:ind w:left="3468" w:right="3470"/>
        <w:jc w:val="center"/>
        <w:rPr>
          <w:b/>
          <w:sz w:val="24"/>
        </w:rPr>
      </w:pPr>
      <w:r w:rsidRPr="004B6F22">
        <w:rPr>
          <w:b/>
          <w:sz w:val="24"/>
        </w:rPr>
        <w:t>на 2025 – 2026 учебный год (пятидневная рабочая неделя)</w:t>
      </w:r>
    </w:p>
    <w:p w:rsidR="005F7573" w:rsidRDefault="005F7573">
      <w:pPr>
        <w:pStyle w:val="a3"/>
        <w:spacing w:before="1"/>
        <w:ind w:left="0" w:firstLine="0"/>
      </w:pPr>
    </w:p>
    <w:tbl>
      <w:tblPr>
        <w:tblStyle w:val="4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44"/>
        <w:gridCol w:w="2593"/>
        <w:gridCol w:w="708"/>
        <w:gridCol w:w="709"/>
        <w:gridCol w:w="709"/>
        <w:gridCol w:w="709"/>
        <w:gridCol w:w="596"/>
        <w:gridCol w:w="113"/>
        <w:gridCol w:w="709"/>
      </w:tblGrid>
      <w:tr w:rsidR="00D36238" w:rsidRPr="00D36238" w:rsidTr="00FC5760">
        <w:tc>
          <w:tcPr>
            <w:tcW w:w="3644" w:type="dxa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7"/>
          </w:tcPr>
          <w:p w:rsidR="00D36238" w:rsidRPr="00D36238" w:rsidRDefault="00D36238" w:rsidP="00D36238">
            <w:pPr>
              <w:spacing w:line="276" w:lineRule="auto"/>
              <w:ind w:right="863"/>
              <w:outlineLvl w:val="0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>Количество часов в неделю</w:t>
            </w:r>
          </w:p>
        </w:tc>
      </w:tr>
      <w:tr w:rsidR="00D36238" w:rsidRPr="00D36238" w:rsidTr="00041D7E">
        <w:tc>
          <w:tcPr>
            <w:tcW w:w="3644" w:type="dxa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593" w:type="dxa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>Программа</w:t>
            </w:r>
          </w:p>
        </w:tc>
        <w:tc>
          <w:tcPr>
            <w:tcW w:w="708" w:type="dxa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709" w:type="dxa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>8</w:t>
            </w:r>
          </w:p>
        </w:tc>
        <w:tc>
          <w:tcPr>
            <w:tcW w:w="596" w:type="dxa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>9</w:t>
            </w:r>
          </w:p>
        </w:tc>
        <w:tc>
          <w:tcPr>
            <w:tcW w:w="822" w:type="dxa"/>
            <w:gridSpan w:val="2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>Всего</w:t>
            </w:r>
          </w:p>
        </w:tc>
      </w:tr>
      <w:tr w:rsidR="00D36238" w:rsidRPr="00D36238" w:rsidTr="00041D7E">
        <w:tc>
          <w:tcPr>
            <w:tcW w:w="8363" w:type="dxa"/>
            <w:gridSpan w:val="5"/>
          </w:tcPr>
          <w:p w:rsidR="00D36238" w:rsidRPr="00D36238" w:rsidRDefault="00D36238" w:rsidP="00D36238">
            <w:pPr>
              <w:spacing w:line="276" w:lineRule="auto"/>
              <w:ind w:right="-7"/>
              <w:jc w:val="center"/>
              <w:outlineLvl w:val="0"/>
              <w:rPr>
                <w:b/>
                <w:sz w:val="24"/>
                <w:szCs w:val="24"/>
              </w:rPr>
            </w:pPr>
            <w:r w:rsidRPr="00D36238">
              <w:rPr>
                <w:b/>
                <w:sz w:val="24"/>
                <w:szCs w:val="24"/>
              </w:rPr>
              <w:t>Часть, обязательная  для всех обучающихся</w:t>
            </w:r>
          </w:p>
        </w:tc>
        <w:tc>
          <w:tcPr>
            <w:tcW w:w="709" w:type="dxa"/>
          </w:tcPr>
          <w:p w:rsidR="00D36238" w:rsidRPr="00D36238" w:rsidRDefault="00D36238" w:rsidP="00D36238">
            <w:pPr>
              <w:spacing w:line="276" w:lineRule="auto"/>
              <w:ind w:right="-7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D36238" w:rsidRPr="00D36238" w:rsidRDefault="00D36238" w:rsidP="00D36238">
            <w:pPr>
              <w:spacing w:line="276" w:lineRule="auto"/>
              <w:ind w:right="-7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  <w:gridSpan w:val="2"/>
          </w:tcPr>
          <w:p w:rsidR="00D36238" w:rsidRPr="00D36238" w:rsidRDefault="00D36238" w:rsidP="00D36238">
            <w:pPr>
              <w:spacing w:line="276" w:lineRule="auto"/>
              <w:ind w:right="-7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</w:tr>
      <w:tr w:rsidR="00D36238" w:rsidRPr="00D36238" w:rsidTr="00041D7E">
        <w:tc>
          <w:tcPr>
            <w:tcW w:w="3644" w:type="dxa"/>
          </w:tcPr>
          <w:p w:rsidR="00D36238" w:rsidRPr="00D36238" w:rsidRDefault="00D36238" w:rsidP="00D36238">
            <w:pPr>
              <w:spacing w:line="276" w:lineRule="auto"/>
              <w:ind w:left="4" w:right="-7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>Информационно-</w:t>
            </w:r>
            <w:r w:rsidRPr="00D36238">
              <w:rPr>
                <w:spacing w:val="-57"/>
                <w:sz w:val="24"/>
                <w:szCs w:val="24"/>
              </w:rPr>
              <w:t xml:space="preserve"> </w:t>
            </w:r>
            <w:r w:rsidRPr="00D36238">
              <w:rPr>
                <w:sz w:val="24"/>
                <w:szCs w:val="24"/>
              </w:rPr>
              <w:t>просветительские</w:t>
            </w:r>
            <w:r w:rsidRPr="00D36238">
              <w:rPr>
                <w:spacing w:val="-57"/>
                <w:sz w:val="24"/>
                <w:szCs w:val="24"/>
              </w:rPr>
              <w:t xml:space="preserve"> </w:t>
            </w:r>
            <w:r w:rsidRPr="00D36238">
              <w:rPr>
                <w:sz w:val="24"/>
                <w:szCs w:val="24"/>
              </w:rPr>
              <w:t>занятия</w:t>
            </w:r>
            <w:r w:rsidRPr="00D36238">
              <w:rPr>
                <w:spacing w:val="1"/>
                <w:sz w:val="24"/>
                <w:szCs w:val="24"/>
              </w:rPr>
              <w:t xml:space="preserve"> </w:t>
            </w:r>
            <w:r w:rsidRPr="00D36238">
              <w:rPr>
                <w:sz w:val="24"/>
                <w:szCs w:val="24"/>
              </w:rPr>
              <w:t>патриотической,</w:t>
            </w:r>
            <w:r w:rsidRPr="00D36238">
              <w:rPr>
                <w:spacing w:val="1"/>
                <w:sz w:val="24"/>
                <w:szCs w:val="24"/>
              </w:rPr>
              <w:t xml:space="preserve"> </w:t>
            </w:r>
            <w:r w:rsidRPr="00D36238">
              <w:rPr>
                <w:sz w:val="24"/>
                <w:szCs w:val="24"/>
              </w:rPr>
              <w:t>нравственной и</w:t>
            </w:r>
            <w:r w:rsidRPr="00D36238">
              <w:rPr>
                <w:spacing w:val="1"/>
                <w:sz w:val="24"/>
                <w:szCs w:val="24"/>
              </w:rPr>
              <w:t xml:space="preserve"> </w:t>
            </w:r>
            <w:r w:rsidRPr="00D36238">
              <w:rPr>
                <w:sz w:val="24"/>
                <w:szCs w:val="24"/>
              </w:rPr>
              <w:t>экологической</w:t>
            </w:r>
            <w:r w:rsidRPr="00D36238">
              <w:rPr>
                <w:spacing w:val="1"/>
                <w:sz w:val="24"/>
                <w:szCs w:val="24"/>
              </w:rPr>
              <w:t xml:space="preserve"> </w:t>
            </w:r>
            <w:r w:rsidRPr="00D36238">
              <w:rPr>
                <w:sz w:val="24"/>
                <w:szCs w:val="24"/>
              </w:rPr>
              <w:t>направленности</w:t>
            </w:r>
          </w:p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>«Разговоры</w:t>
            </w:r>
            <w:r w:rsidRPr="00D36238">
              <w:rPr>
                <w:spacing w:val="-3"/>
                <w:sz w:val="24"/>
                <w:szCs w:val="24"/>
              </w:rPr>
              <w:t xml:space="preserve"> </w:t>
            </w:r>
            <w:r w:rsidRPr="00D36238">
              <w:rPr>
                <w:sz w:val="24"/>
                <w:szCs w:val="24"/>
              </w:rPr>
              <w:t>о</w:t>
            </w:r>
            <w:r w:rsidRPr="00D36238">
              <w:rPr>
                <w:spacing w:val="-2"/>
                <w:sz w:val="24"/>
                <w:szCs w:val="24"/>
              </w:rPr>
              <w:t xml:space="preserve"> </w:t>
            </w:r>
            <w:r w:rsidRPr="00D36238">
              <w:rPr>
                <w:sz w:val="24"/>
                <w:szCs w:val="24"/>
              </w:rPr>
              <w:t>важном»</w:t>
            </w:r>
          </w:p>
        </w:tc>
        <w:tc>
          <w:tcPr>
            <w:tcW w:w="2593" w:type="dxa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708" w:type="dxa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>1</w:t>
            </w:r>
          </w:p>
        </w:tc>
        <w:tc>
          <w:tcPr>
            <w:tcW w:w="596" w:type="dxa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>1</w:t>
            </w:r>
          </w:p>
        </w:tc>
        <w:tc>
          <w:tcPr>
            <w:tcW w:w="822" w:type="dxa"/>
            <w:gridSpan w:val="2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>5</w:t>
            </w:r>
          </w:p>
        </w:tc>
      </w:tr>
      <w:tr w:rsidR="00D36238" w:rsidRPr="00D36238" w:rsidTr="00041D7E">
        <w:tc>
          <w:tcPr>
            <w:tcW w:w="3644" w:type="dxa"/>
          </w:tcPr>
          <w:p w:rsidR="00D36238" w:rsidRPr="00D36238" w:rsidRDefault="00D36238" w:rsidP="00D36238">
            <w:pPr>
              <w:spacing w:line="276" w:lineRule="auto"/>
              <w:ind w:left="4" w:right="-7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>Занятия</w:t>
            </w:r>
            <w:r w:rsidRPr="00D36238">
              <w:rPr>
                <w:spacing w:val="-1"/>
                <w:sz w:val="24"/>
                <w:szCs w:val="24"/>
              </w:rPr>
              <w:t xml:space="preserve"> </w:t>
            </w:r>
            <w:r w:rsidRPr="00D36238">
              <w:rPr>
                <w:sz w:val="24"/>
                <w:szCs w:val="24"/>
              </w:rPr>
              <w:t>по</w:t>
            </w:r>
          </w:p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>формированию</w:t>
            </w:r>
            <w:r w:rsidRPr="00D36238">
              <w:rPr>
                <w:spacing w:val="1"/>
                <w:sz w:val="24"/>
                <w:szCs w:val="24"/>
              </w:rPr>
              <w:t xml:space="preserve"> </w:t>
            </w:r>
            <w:r w:rsidRPr="00D36238">
              <w:rPr>
                <w:spacing w:val="-1"/>
                <w:sz w:val="24"/>
                <w:szCs w:val="24"/>
              </w:rPr>
              <w:t>функциональной</w:t>
            </w:r>
            <w:r w:rsidRPr="00D36238">
              <w:rPr>
                <w:spacing w:val="-57"/>
                <w:sz w:val="24"/>
                <w:szCs w:val="24"/>
              </w:rPr>
              <w:t xml:space="preserve"> </w:t>
            </w:r>
            <w:r w:rsidRPr="00D36238">
              <w:rPr>
                <w:sz w:val="24"/>
                <w:szCs w:val="24"/>
              </w:rPr>
              <w:t>грамотности</w:t>
            </w:r>
            <w:r w:rsidRPr="00D36238">
              <w:rPr>
                <w:spacing w:val="1"/>
                <w:sz w:val="24"/>
                <w:szCs w:val="24"/>
              </w:rPr>
              <w:t xml:space="preserve"> </w:t>
            </w:r>
            <w:r w:rsidRPr="00D36238">
              <w:rPr>
                <w:sz w:val="24"/>
                <w:szCs w:val="24"/>
              </w:rPr>
              <w:t>обучающихся</w:t>
            </w:r>
          </w:p>
        </w:tc>
        <w:tc>
          <w:tcPr>
            <w:tcW w:w="2593" w:type="dxa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708" w:type="dxa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</w:p>
        </w:tc>
        <w:tc>
          <w:tcPr>
            <w:tcW w:w="822" w:type="dxa"/>
            <w:gridSpan w:val="2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>1</w:t>
            </w:r>
          </w:p>
        </w:tc>
      </w:tr>
      <w:tr w:rsidR="00D36238" w:rsidRPr="00D36238" w:rsidTr="00041D7E">
        <w:tc>
          <w:tcPr>
            <w:tcW w:w="3644" w:type="dxa"/>
          </w:tcPr>
          <w:p w:rsidR="00D36238" w:rsidRPr="00D36238" w:rsidRDefault="00D36238" w:rsidP="00D36238">
            <w:pPr>
              <w:spacing w:line="276" w:lineRule="auto"/>
              <w:ind w:left="4" w:right="-7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>Занятия,</w:t>
            </w:r>
          </w:p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>направленные на</w:t>
            </w:r>
            <w:r w:rsidRPr="00D36238">
              <w:rPr>
                <w:spacing w:val="1"/>
                <w:sz w:val="24"/>
                <w:szCs w:val="24"/>
              </w:rPr>
              <w:t xml:space="preserve"> </w:t>
            </w:r>
            <w:r w:rsidRPr="00D36238">
              <w:rPr>
                <w:sz w:val="24"/>
                <w:szCs w:val="24"/>
              </w:rPr>
              <w:t>удовлетворение</w:t>
            </w:r>
            <w:r w:rsidRPr="00D36238">
              <w:rPr>
                <w:spacing w:val="1"/>
                <w:sz w:val="24"/>
                <w:szCs w:val="24"/>
              </w:rPr>
              <w:t xml:space="preserve"> </w:t>
            </w:r>
            <w:r w:rsidRPr="00D36238">
              <w:rPr>
                <w:spacing w:val="-1"/>
                <w:sz w:val="24"/>
                <w:szCs w:val="24"/>
              </w:rPr>
              <w:t>профориентационных</w:t>
            </w:r>
            <w:r w:rsidR="00E70FF7">
              <w:rPr>
                <w:spacing w:val="-1"/>
                <w:sz w:val="24"/>
                <w:szCs w:val="24"/>
              </w:rPr>
              <w:t xml:space="preserve"> </w:t>
            </w:r>
            <w:r w:rsidRPr="00D36238">
              <w:rPr>
                <w:spacing w:val="-57"/>
                <w:sz w:val="24"/>
                <w:szCs w:val="24"/>
              </w:rPr>
              <w:t xml:space="preserve"> </w:t>
            </w:r>
            <w:r w:rsidRPr="00D36238">
              <w:rPr>
                <w:sz w:val="24"/>
                <w:szCs w:val="24"/>
              </w:rPr>
              <w:t>интересов и</w:t>
            </w:r>
            <w:r w:rsidRPr="00D36238">
              <w:rPr>
                <w:spacing w:val="1"/>
                <w:sz w:val="24"/>
                <w:szCs w:val="24"/>
              </w:rPr>
              <w:t xml:space="preserve"> </w:t>
            </w:r>
            <w:r w:rsidRPr="00D36238">
              <w:rPr>
                <w:sz w:val="24"/>
                <w:szCs w:val="24"/>
              </w:rPr>
              <w:t>потребностей</w:t>
            </w:r>
            <w:r w:rsidRPr="00D36238">
              <w:rPr>
                <w:spacing w:val="1"/>
                <w:sz w:val="24"/>
                <w:szCs w:val="24"/>
              </w:rPr>
              <w:t xml:space="preserve"> </w:t>
            </w:r>
            <w:r w:rsidRPr="00D36238">
              <w:rPr>
                <w:sz w:val="24"/>
                <w:szCs w:val="24"/>
              </w:rPr>
              <w:t>обучающихся</w:t>
            </w:r>
          </w:p>
        </w:tc>
        <w:tc>
          <w:tcPr>
            <w:tcW w:w="2593" w:type="dxa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>Россия-мои горизонты</w:t>
            </w:r>
          </w:p>
        </w:tc>
        <w:tc>
          <w:tcPr>
            <w:tcW w:w="708" w:type="dxa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>1</w:t>
            </w:r>
          </w:p>
        </w:tc>
        <w:tc>
          <w:tcPr>
            <w:tcW w:w="596" w:type="dxa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>1</w:t>
            </w:r>
          </w:p>
        </w:tc>
        <w:tc>
          <w:tcPr>
            <w:tcW w:w="822" w:type="dxa"/>
            <w:gridSpan w:val="2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>4</w:t>
            </w:r>
          </w:p>
        </w:tc>
      </w:tr>
      <w:tr w:rsidR="00FC5760" w:rsidRPr="00D36238" w:rsidTr="001825F4">
        <w:tc>
          <w:tcPr>
            <w:tcW w:w="10490" w:type="dxa"/>
            <w:gridSpan w:val="9"/>
          </w:tcPr>
          <w:p w:rsidR="00FC5760" w:rsidRPr="00D36238" w:rsidRDefault="00FC5760" w:rsidP="00D36238">
            <w:pPr>
              <w:spacing w:line="276" w:lineRule="auto"/>
              <w:ind w:right="-7"/>
              <w:jc w:val="center"/>
              <w:outlineLvl w:val="0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>Инвариантная часть</w:t>
            </w:r>
          </w:p>
        </w:tc>
      </w:tr>
      <w:tr w:rsidR="00FC5760" w:rsidRPr="00D36238" w:rsidTr="00FC5760">
        <w:trPr>
          <w:trHeight w:val="1062"/>
        </w:trPr>
        <w:tc>
          <w:tcPr>
            <w:tcW w:w="3644" w:type="dxa"/>
            <w:vMerge w:val="restart"/>
          </w:tcPr>
          <w:p w:rsidR="00FC5760" w:rsidRPr="00D36238" w:rsidRDefault="00912131" w:rsidP="00D36238">
            <w:pPr>
              <w:spacing w:line="276" w:lineRule="auto"/>
              <w:ind w:left="4" w:right="-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Коррекционно-развивающая </w:t>
            </w:r>
          </w:p>
        </w:tc>
        <w:tc>
          <w:tcPr>
            <w:tcW w:w="2593" w:type="dxa"/>
          </w:tcPr>
          <w:p w:rsidR="00FC5760" w:rsidRPr="00D36238" w:rsidRDefault="00FC5760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 w:rsidRPr="00FC5760">
              <w:rPr>
                <w:sz w:val="24"/>
                <w:szCs w:val="24"/>
              </w:rPr>
              <w:t>Коррекция письменных навыков</w:t>
            </w:r>
          </w:p>
        </w:tc>
        <w:tc>
          <w:tcPr>
            <w:tcW w:w="708" w:type="dxa"/>
          </w:tcPr>
          <w:p w:rsidR="00FC5760" w:rsidRPr="00D36238" w:rsidRDefault="00FC5760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C5760" w:rsidRPr="00D36238" w:rsidRDefault="00FC5760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C5760" w:rsidRPr="00D36238" w:rsidRDefault="00FC5760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C5760" w:rsidRPr="00D36238" w:rsidRDefault="00FC5760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FC5760" w:rsidRPr="00D36238" w:rsidRDefault="00FC5760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C5760" w:rsidRPr="00D36238" w:rsidRDefault="00FC5760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C5760" w:rsidRPr="00D36238" w:rsidTr="00FC5760">
        <w:trPr>
          <w:trHeight w:val="1061"/>
        </w:trPr>
        <w:tc>
          <w:tcPr>
            <w:tcW w:w="3644" w:type="dxa"/>
            <w:vMerge/>
          </w:tcPr>
          <w:p w:rsidR="00FC5760" w:rsidRPr="00D36238" w:rsidRDefault="00FC5760" w:rsidP="00D36238">
            <w:pPr>
              <w:spacing w:line="276" w:lineRule="auto"/>
              <w:ind w:left="4" w:right="-7"/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:rsidR="00FC5760" w:rsidRPr="00D36238" w:rsidRDefault="00FC5760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Коррекция вычислительных навыков</w:t>
            </w:r>
          </w:p>
        </w:tc>
        <w:tc>
          <w:tcPr>
            <w:tcW w:w="708" w:type="dxa"/>
          </w:tcPr>
          <w:p w:rsidR="00FC5760" w:rsidRPr="00D36238" w:rsidRDefault="00FC5760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C5760" w:rsidRPr="00D36238" w:rsidRDefault="00FC5760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C5760" w:rsidRPr="00D36238" w:rsidRDefault="00FC5760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C5760" w:rsidRPr="00D36238" w:rsidRDefault="00FC5760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FC5760" w:rsidRPr="00D36238" w:rsidRDefault="00FC5760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C5760" w:rsidRPr="00D36238" w:rsidRDefault="00FC5760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C5760" w:rsidRPr="00D36238" w:rsidTr="00FC5760">
        <w:trPr>
          <w:trHeight w:val="1061"/>
        </w:trPr>
        <w:tc>
          <w:tcPr>
            <w:tcW w:w="3644" w:type="dxa"/>
            <w:vMerge/>
          </w:tcPr>
          <w:p w:rsidR="00FC5760" w:rsidRPr="00D36238" w:rsidRDefault="00FC5760" w:rsidP="00D36238">
            <w:pPr>
              <w:spacing w:line="276" w:lineRule="auto"/>
              <w:ind w:left="4" w:right="-7"/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:rsidR="00FC5760" w:rsidRPr="00D36238" w:rsidRDefault="00FC5760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Психокоррекционные </w:t>
            </w:r>
            <w:r>
              <w:rPr>
                <w:sz w:val="24"/>
              </w:rPr>
              <w:t xml:space="preserve">занятия с педагом- </w:t>
            </w:r>
            <w:r>
              <w:rPr>
                <w:spacing w:val="-2"/>
                <w:sz w:val="24"/>
              </w:rPr>
              <w:t>психологом</w:t>
            </w:r>
          </w:p>
        </w:tc>
        <w:tc>
          <w:tcPr>
            <w:tcW w:w="708" w:type="dxa"/>
          </w:tcPr>
          <w:p w:rsidR="00FC5760" w:rsidRPr="00D36238" w:rsidRDefault="00FC5760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C5760" w:rsidRPr="00D36238" w:rsidRDefault="00FC5760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C5760" w:rsidRPr="00D36238" w:rsidRDefault="00FC5760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C5760" w:rsidRPr="00D36238" w:rsidRDefault="00FC5760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FC5760" w:rsidRPr="00D36238" w:rsidRDefault="00FC5760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C5760" w:rsidRPr="00D36238" w:rsidRDefault="00FC5760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C5760" w:rsidRPr="00D36238" w:rsidTr="00FC5760">
        <w:trPr>
          <w:trHeight w:val="1061"/>
        </w:trPr>
        <w:tc>
          <w:tcPr>
            <w:tcW w:w="3644" w:type="dxa"/>
            <w:vMerge/>
          </w:tcPr>
          <w:p w:rsidR="00FC5760" w:rsidRPr="00D36238" w:rsidRDefault="00FC5760" w:rsidP="00D36238">
            <w:pPr>
              <w:spacing w:line="276" w:lineRule="auto"/>
              <w:ind w:left="4" w:right="-7"/>
              <w:rPr>
                <w:sz w:val="24"/>
                <w:szCs w:val="24"/>
              </w:rPr>
            </w:pPr>
          </w:p>
        </w:tc>
        <w:tc>
          <w:tcPr>
            <w:tcW w:w="2593" w:type="dxa"/>
          </w:tcPr>
          <w:p w:rsidR="00FC5760" w:rsidRPr="00D36238" w:rsidRDefault="00FC5760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Логопедические занятия</w:t>
            </w:r>
          </w:p>
        </w:tc>
        <w:tc>
          <w:tcPr>
            <w:tcW w:w="708" w:type="dxa"/>
          </w:tcPr>
          <w:p w:rsidR="00FC5760" w:rsidRPr="00D36238" w:rsidRDefault="00FC5760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C5760" w:rsidRPr="00D36238" w:rsidRDefault="00FC5760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C5760" w:rsidRPr="00D36238" w:rsidRDefault="00FC5760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C5760" w:rsidRPr="00D36238" w:rsidRDefault="00FC5760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FC5760" w:rsidRPr="00D36238" w:rsidRDefault="00FC5760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C5760" w:rsidRPr="00D36238" w:rsidRDefault="00FC5760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36238" w:rsidRPr="00D36238" w:rsidTr="00041D7E">
        <w:trPr>
          <w:trHeight w:val="716"/>
        </w:trPr>
        <w:tc>
          <w:tcPr>
            <w:tcW w:w="3644" w:type="dxa"/>
          </w:tcPr>
          <w:p w:rsidR="00D36238" w:rsidRPr="00D36238" w:rsidRDefault="00D36238" w:rsidP="00D36238">
            <w:pPr>
              <w:spacing w:line="276" w:lineRule="auto"/>
              <w:ind w:left="4" w:right="-7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>Занятия,</w:t>
            </w:r>
            <w:r w:rsidRPr="00D36238">
              <w:rPr>
                <w:spacing w:val="1"/>
                <w:sz w:val="24"/>
                <w:szCs w:val="24"/>
              </w:rPr>
              <w:t xml:space="preserve"> </w:t>
            </w:r>
            <w:r w:rsidRPr="00D36238">
              <w:rPr>
                <w:sz w:val="24"/>
                <w:szCs w:val="24"/>
              </w:rPr>
              <w:t>направленные на</w:t>
            </w:r>
            <w:r w:rsidRPr="00D36238">
              <w:rPr>
                <w:spacing w:val="-58"/>
                <w:sz w:val="24"/>
                <w:szCs w:val="24"/>
              </w:rPr>
              <w:t xml:space="preserve"> </w:t>
            </w:r>
            <w:r w:rsidRPr="00D36238">
              <w:rPr>
                <w:sz w:val="24"/>
                <w:szCs w:val="24"/>
              </w:rPr>
              <w:t>удовлетворение</w:t>
            </w:r>
            <w:r w:rsidRPr="00D36238">
              <w:rPr>
                <w:spacing w:val="1"/>
                <w:sz w:val="24"/>
                <w:szCs w:val="24"/>
              </w:rPr>
              <w:t xml:space="preserve"> </w:t>
            </w:r>
            <w:r w:rsidRPr="00D36238">
              <w:rPr>
                <w:sz w:val="24"/>
                <w:szCs w:val="24"/>
              </w:rPr>
              <w:t>интересов и</w:t>
            </w:r>
            <w:r w:rsidRPr="00D36238">
              <w:rPr>
                <w:spacing w:val="1"/>
                <w:sz w:val="24"/>
                <w:szCs w:val="24"/>
              </w:rPr>
              <w:t xml:space="preserve"> </w:t>
            </w:r>
            <w:r w:rsidRPr="00D36238">
              <w:rPr>
                <w:sz w:val="24"/>
                <w:szCs w:val="24"/>
              </w:rPr>
              <w:t>потребностей обучающихся</w:t>
            </w:r>
            <w:r w:rsidRPr="00D36238">
              <w:rPr>
                <w:spacing w:val="-1"/>
                <w:sz w:val="24"/>
                <w:szCs w:val="24"/>
              </w:rPr>
              <w:t xml:space="preserve"> </w:t>
            </w:r>
            <w:r w:rsidRPr="00D36238">
              <w:rPr>
                <w:sz w:val="24"/>
                <w:szCs w:val="24"/>
              </w:rPr>
              <w:t>в  творческом 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593" w:type="dxa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</w:p>
        </w:tc>
        <w:tc>
          <w:tcPr>
            <w:tcW w:w="822" w:type="dxa"/>
            <w:gridSpan w:val="2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</w:p>
        </w:tc>
      </w:tr>
      <w:tr w:rsidR="00D36238" w:rsidRPr="00D36238" w:rsidTr="00041D7E">
        <w:trPr>
          <w:trHeight w:val="3717"/>
        </w:trPr>
        <w:tc>
          <w:tcPr>
            <w:tcW w:w="3644" w:type="dxa"/>
          </w:tcPr>
          <w:p w:rsidR="00D36238" w:rsidRPr="00D36238" w:rsidRDefault="00D36238" w:rsidP="00D36238">
            <w:pPr>
              <w:spacing w:line="276" w:lineRule="auto"/>
              <w:ind w:left="4" w:right="-7"/>
              <w:jc w:val="both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>Занятия, направленные</w:t>
            </w:r>
            <w:r w:rsidRPr="00D36238">
              <w:rPr>
                <w:spacing w:val="-5"/>
                <w:sz w:val="24"/>
                <w:szCs w:val="24"/>
              </w:rPr>
              <w:t xml:space="preserve"> </w:t>
            </w:r>
            <w:r w:rsidRPr="00D36238">
              <w:rPr>
                <w:sz w:val="24"/>
                <w:szCs w:val="24"/>
              </w:rPr>
              <w:t>на удовлетворение социальных</w:t>
            </w:r>
            <w:r w:rsidRPr="00D36238">
              <w:rPr>
                <w:spacing w:val="-4"/>
                <w:sz w:val="24"/>
                <w:szCs w:val="24"/>
              </w:rPr>
              <w:t xml:space="preserve"> </w:t>
            </w:r>
            <w:r w:rsidRPr="00D36238">
              <w:rPr>
                <w:sz w:val="24"/>
                <w:szCs w:val="24"/>
              </w:rPr>
              <w:t>интересов и</w:t>
            </w:r>
            <w:r w:rsidRPr="00D36238">
              <w:rPr>
                <w:spacing w:val="-1"/>
                <w:sz w:val="24"/>
                <w:szCs w:val="24"/>
              </w:rPr>
              <w:t xml:space="preserve"> </w:t>
            </w:r>
            <w:r w:rsidRPr="00D36238">
              <w:rPr>
                <w:sz w:val="24"/>
                <w:szCs w:val="24"/>
              </w:rPr>
              <w:t>потребностей обучающихся,</w:t>
            </w:r>
            <w:r w:rsidRPr="00D36238">
              <w:rPr>
                <w:spacing w:val="-1"/>
                <w:sz w:val="24"/>
                <w:szCs w:val="24"/>
              </w:rPr>
              <w:t xml:space="preserve"> </w:t>
            </w:r>
            <w:r w:rsidRPr="00D36238">
              <w:rPr>
                <w:sz w:val="24"/>
                <w:szCs w:val="24"/>
              </w:rPr>
              <w:t>на педагогическое сопровождение деятельности социально ориентированных ученических сообществ,</w:t>
            </w:r>
            <w:r w:rsidRPr="00D36238">
              <w:rPr>
                <w:spacing w:val="-2"/>
                <w:sz w:val="24"/>
                <w:szCs w:val="24"/>
              </w:rPr>
              <w:t xml:space="preserve"> </w:t>
            </w:r>
            <w:r w:rsidRPr="00D36238">
              <w:rPr>
                <w:sz w:val="24"/>
                <w:szCs w:val="24"/>
              </w:rPr>
              <w:t>детских общественных объединений,</w:t>
            </w:r>
            <w:r w:rsidRPr="00D36238">
              <w:rPr>
                <w:spacing w:val="-2"/>
                <w:sz w:val="24"/>
                <w:szCs w:val="24"/>
              </w:rPr>
              <w:t xml:space="preserve"> </w:t>
            </w:r>
            <w:r w:rsidRPr="00D36238">
              <w:rPr>
                <w:sz w:val="24"/>
                <w:szCs w:val="24"/>
              </w:rPr>
              <w:t>органов ученического самоуправления,</w:t>
            </w:r>
            <w:r w:rsidRPr="00D36238">
              <w:rPr>
                <w:spacing w:val="-4"/>
                <w:sz w:val="24"/>
                <w:szCs w:val="24"/>
              </w:rPr>
              <w:t xml:space="preserve"> </w:t>
            </w:r>
            <w:r w:rsidRPr="00D36238">
              <w:rPr>
                <w:sz w:val="24"/>
                <w:szCs w:val="24"/>
              </w:rPr>
              <w:t>на организацию совместно</w:t>
            </w:r>
            <w:r w:rsidRPr="00D36238">
              <w:rPr>
                <w:spacing w:val="-1"/>
                <w:sz w:val="24"/>
                <w:szCs w:val="24"/>
              </w:rPr>
              <w:t xml:space="preserve"> </w:t>
            </w:r>
            <w:r w:rsidRPr="00D36238">
              <w:rPr>
                <w:sz w:val="24"/>
                <w:szCs w:val="24"/>
              </w:rPr>
              <w:t>с обучающимися комплекса мероприятий воспитательной направленности</w:t>
            </w:r>
          </w:p>
        </w:tc>
        <w:tc>
          <w:tcPr>
            <w:tcW w:w="2593" w:type="dxa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</w:p>
        </w:tc>
        <w:tc>
          <w:tcPr>
            <w:tcW w:w="822" w:type="dxa"/>
            <w:gridSpan w:val="2"/>
          </w:tcPr>
          <w:p w:rsidR="00D36238" w:rsidRPr="00D36238" w:rsidRDefault="00D36238" w:rsidP="00D3623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</w:p>
        </w:tc>
      </w:tr>
      <w:tr w:rsidR="00016C68" w:rsidRPr="00D36238" w:rsidTr="00041D7E">
        <w:trPr>
          <w:trHeight w:val="772"/>
        </w:trPr>
        <w:tc>
          <w:tcPr>
            <w:tcW w:w="3644" w:type="dxa"/>
          </w:tcPr>
          <w:p w:rsidR="00016C68" w:rsidRPr="00EB4F3C" w:rsidRDefault="00016C68" w:rsidP="00016C68">
            <w:pPr>
              <w:spacing w:line="256" w:lineRule="exact"/>
              <w:ind w:left="4" w:right="-7"/>
              <w:rPr>
                <w:b/>
                <w:sz w:val="24"/>
                <w:szCs w:val="24"/>
              </w:rPr>
            </w:pPr>
            <w:r w:rsidRPr="00342E5B">
              <w:rPr>
                <w:b/>
              </w:rPr>
              <w:t xml:space="preserve">Недельный объем внеурочной </w:t>
            </w:r>
            <w:r w:rsidR="00FC6CAB">
              <w:rPr>
                <w:b/>
              </w:rPr>
              <w:t xml:space="preserve">/ коррекционной </w:t>
            </w:r>
            <w:r w:rsidRPr="00342E5B">
              <w:rPr>
                <w:b/>
              </w:rPr>
              <w:t>деятельности</w:t>
            </w:r>
          </w:p>
        </w:tc>
        <w:tc>
          <w:tcPr>
            <w:tcW w:w="2593" w:type="dxa"/>
          </w:tcPr>
          <w:p w:rsidR="00016C68" w:rsidRPr="00D36238" w:rsidRDefault="00016C68" w:rsidP="00016C6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>итого</w:t>
            </w:r>
          </w:p>
        </w:tc>
        <w:tc>
          <w:tcPr>
            <w:tcW w:w="708" w:type="dxa"/>
          </w:tcPr>
          <w:p w:rsidR="00016C68" w:rsidRPr="00D36238" w:rsidRDefault="00016C68" w:rsidP="00016C6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>2</w:t>
            </w:r>
            <w:r w:rsidR="00FC6CAB">
              <w:rPr>
                <w:sz w:val="24"/>
                <w:szCs w:val="24"/>
              </w:rPr>
              <w:t>/5</w:t>
            </w:r>
          </w:p>
        </w:tc>
        <w:tc>
          <w:tcPr>
            <w:tcW w:w="709" w:type="dxa"/>
          </w:tcPr>
          <w:p w:rsidR="00016C68" w:rsidRPr="00D36238" w:rsidRDefault="00016C68" w:rsidP="00016C6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>2</w:t>
            </w:r>
            <w:r w:rsidR="00FC6CAB">
              <w:rPr>
                <w:sz w:val="24"/>
                <w:szCs w:val="24"/>
              </w:rPr>
              <w:t>/5</w:t>
            </w:r>
          </w:p>
        </w:tc>
        <w:tc>
          <w:tcPr>
            <w:tcW w:w="709" w:type="dxa"/>
          </w:tcPr>
          <w:p w:rsidR="00016C68" w:rsidRPr="00D36238" w:rsidRDefault="00016C68" w:rsidP="00016C6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>2</w:t>
            </w:r>
            <w:r w:rsidR="00FC6CAB">
              <w:rPr>
                <w:sz w:val="24"/>
                <w:szCs w:val="24"/>
              </w:rPr>
              <w:t>/5</w:t>
            </w:r>
          </w:p>
        </w:tc>
        <w:tc>
          <w:tcPr>
            <w:tcW w:w="709" w:type="dxa"/>
          </w:tcPr>
          <w:p w:rsidR="00016C68" w:rsidRPr="00D36238" w:rsidRDefault="00016C68" w:rsidP="00016C6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>2</w:t>
            </w:r>
            <w:r w:rsidR="00FC6CAB">
              <w:rPr>
                <w:sz w:val="24"/>
                <w:szCs w:val="24"/>
              </w:rPr>
              <w:t>/5</w:t>
            </w:r>
          </w:p>
        </w:tc>
        <w:tc>
          <w:tcPr>
            <w:tcW w:w="596" w:type="dxa"/>
          </w:tcPr>
          <w:p w:rsidR="00016C68" w:rsidRPr="00D36238" w:rsidRDefault="00016C68" w:rsidP="00016C6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>2</w:t>
            </w:r>
            <w:r w:rsidR="00FC6CAB">
              <w:rPr>
                <w:sz w:val="24"/>
                <w:szCs w:val="24"/>
              </w:rPr>
              <w:t>/5</w:t>
            </w:r>
          </w:p>
        </w:tc>
        <w:tc>
          <w:tcPr>
            <w:tcW w:w="822" w:type="dxa"/>
            <w:gridSpan w:val="2"/>
          </w:tcPr>
          <w:p w:rsidR="00016C68" w:rsidRPr="00D36238" w:rsidRDefault="00016C68" w:rsidP="00016C6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 w:rsidRPr="00D36238">
              <w:rPr>
                <w:sz w:val="24"/>
                <w:szCs w:val="24"/>
              </w:rPr>
              <w:t>10</w:t>
            </w:r>
            <w:r w:rsidR="00FC6CAB">
              <w:rPr>
                <w:sz w:val="24"/>
                <w:szCs w:val="24"/>
              </w:rPr>
              <w:t>/25</w:t>
            </w:r>
          </w:p>
        </w:tc>
      </w:tr>
      <w:tr w:rsidR="00016C68" w:rsidRPr="00D36238" w:rsidTr="00041D7E">
        <w:trPr>
          <w:trHeight w:val="772"/>
        </w:trPr>
        <w:tc>
          <w:tcPr>
            <w:tcW w:w="3644" w:type="dxa"/>
          </w:tcPr>
          <w:p w:rsidR="00016C68" w:rsidRPr="00342E5B" w:rsidRDefault="00016C68" w:rsidP="00016C68">
            <w:pPr>
              <w:spacing w:line="256" w:lineRule="exact"/>
              <w:ind w:left="4" w:right="-7"/>
              <w:rPr>
                <w:b/>
                <w:sz w:val="24"/>
                <w:szCs w:val="24"/>
              </w:rPr>
            </w:pPr>
            <w:r w:rsidRPr="00342E5B">
              <w:rPr>
                <w:b/>
              </w:rPr>
              <w:t>Объем внеурочной</w:t>
            </w:r>
            <w:r w:rsidR="00FC6CAB">
              <w:rPr>
                <w:b/>
              </w:rPr>
              <w:t xml:space="preserve">/коррекционной </w:t>
            </w:r>
            <w:r w:rsidRPr="00342E5B">
              <w:rPr>
                <w:b/>
              </w:rPr>
              <w:t xml:space="preserve"> деятельности за год</w:t>
            </w:r>
          </w:p>
        </w:tc>
        <w:tc>
          <w:tcPr>
            <w:tcW w:w="2593" w:type="dxa"/>
          </w:tcPr>
          <w:p w:rsidR="00016C68" w:rsidRPr="00D36238" w:rsidRDefault="00016C68" w:rsidP="00016C6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708" w:type="dxa"/>
          </w:tcPr>
          <w:p w:rsidR="00041D7E" w:rsidRDefault="00016C68" w:rsidP="00016C6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  <w:r w:rsidR="00FC6CAB">
              <w:rPr>
                <w:sz w:val="24"/>
                <w:szCs w:val="24"/>
              </w:rPr>
              <w:t>/</w:t>
            </w:r>
          </w:p>
          <w:p w:rsidR="00016C68" w:rsidRPr="00D36238" w:rsidRDefault="00FC6CAB" w:rsidP="00016C6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709" w:type="dxa"/>
          </w:tcPr>
          <w:p w:rsidR="00041D7E" w:rsidRDefault="00016C68" w:rsidP="00016C6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  <w:r w:rsidR="00FC6CAB">
              <w:rPr>
                <w:sz w:val="24"/>
                <w:szCs w:val="24"/>
              </w:rPr>
              <w:t>/</w:t>
            </w:r>
          </w:p>
          <w:p w:rsidR="00016C68" w:rsidRPr="00D36238" w:rsidRDefault="00FC6CAB" w:rsidP="00016C6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709" w:type="dxa"/>
          </w:tcPr>
          <w:p w:rsidR="00041D7E" w:rsidRDefault="00016C68" w:rsidP="00016C6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  <w:r w:rsidR="00FC6CAB">
              <w:rPr>
                <w:sz w:val="24"/>
                <w:szCs w:val="24"/>
              </w:rPr>
              <w:t>/</w:t>
            </w:r>
          </w:p>
          <w:p w:rsidR="00016C68" w:rsidRPr="00D36238" w:rsidRDefault="00FC6CAB" w:rsidP="00016C6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709" w:type="dxa"/>
          </w:tcPr>
          <w:p w:rsidR="00041D7E" w:rsidRDefault="00016C68" w:rsidP="00016C6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  <w:r w:rsidR="00FC6CAB">
              <w:rPr>
                <w:sz w:val="24"/>
                <w:szCs w:val="24"/>
              </w:rPr>
              <w:t>/</w:t>
            </w:r>
          </w:p>
          <w:p w:rsidR="00016C68" w:rsidRPr="00D36238" w:rsidRDefault="00FC6CAB" w:rsidP="00016C6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596" w:type="dxa"/>
          </w:tcPr>
          <w:p w:rsidR="00016C68" w:rsidRPr="00D36238" w:rsidRDefault="00016C68" w:rsidP="00041D7E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  <w:r w:rsidR="00FC6CAB">
              <w:rPr>
                <w:sz w:val="24"/>
                <w:szCs w:val="24"/>
              </w:rPr>
              <w:t>/17</w:t>
            </w:r>
            <w:r w:rsidR="00041D7E"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gridSpan w:val="2"/>
          </w:tcPr>
          <w:p w:rsidR="00041D7E" w:rsidRDefault="00016C68" w:rsidP="00016C6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  <w:r w:rsidR="00FC6CAB">
              <w:rPr>
                <w:sz w:val="24"/>
                <w:szCs w:val="24"/>
              </w:rPr>
              <w:t>/</w:t>
            </w:r>
          </w:p>
          <w:p w:rsidR="00016C68" w:rsidRPr="00D36238" w:rsidRDefault="00FC6CAB" w:rsidP="00016C68">
            <w:pPr>
              <w:spacing w:line="276" w:lineRule="auto"/>
              <w:ind w:right="-7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</w:p>
        </w:tc>
      </w:tr>
    </w:tbl>
    <w:p w:rsidR="00D36238" w:rsidRPr="00D36238" w:rsidRDefault="00D36238" w:rsidP="00BA3663"/>
    <w:sectPr w:rsidR="00D36238" w:rsidRPr="00D36238">
      <w:footerReference w:type="default" r:id="rId7"/>
      <w:pgSz w:w="11910" w:h="16840"/>
      <w:pgMar w:top="520" w:right="425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F01" w:rsidRDefault="00945F01">
      <w:r>
        <w:separator/>
      </w:r>
    </w:p>
  </w:endnote>
  <w:endnote w:type="continuationSeparator" w:id="0">
    <w:p w:rsidR="00945F01" w:rsidRDefault="0094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5EF" w:rsidRDefault="00945F01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F01" w:rsidRDefault="00945F01">
      <w:r>
        <w:separator/>
      </w:r>
    </w:p>
  </w:footnote>
  <w:footnote w:type="continuationSeparator" w:id="0">
    <w:p w:rsidR="00945F01" w:rsidRDefault="00945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568BE"/>
    <w:multiLevelType w:val="hybridMultilevel"/>
    <w:tmpl w:val="0AB41542"/>
    <w:lvl w:ilvl="0" w:tplc="EAB4A52E">
      <w:numFmt w:val="bullet"/>
      <w:lvlText w:val=""/>
      <w:lvlJc w:val="left"/>
      <w:pPr>
        <w:ind w:left="990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3EF03E">
      <w:numFmt w:val="bullet"/>
      <w:lvlText w:val=""/>
      <w:lvlJc w:val="left"/>
      <w:pPr>
        <w:ind w:left="2057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1009040">
      <w:numFmt w:val="bullet"/>
      <w:lvlText w:val="•"/>
      <w:lvlJc w:val="left"/>
      <w:pPr>
        <w:ind w:left="3043" w:hanging="161"/>
      </w:pPr>
      <w:rPr>
        <w:rFonts w:hint="default"/>
        <w:lang w:val="ru-RU" w:eastAsia="en-US" w:bidi="ar-SA"/>
      </w:rPr>
    </w:lvl>
    <w:lvl w:ilvl="3" w:tplc="67B4F3BA">
      <w:numFmt w:val="bullet"/>
      <w:lvlText w:val="•"/>
      <w:lvlJc w:val="left"/>
      <w:pPr>
        <w:ind w:left="4027" w:hanging="161"/>
      </w:pPr>
      <w:rPr>
        <w:rFonts w:hint="default"/>
        <w:lang w:val="ru-RU" w:eastAsia="en-US" w:bidi="ar-SA"/>
      </w:rPr>
    </w:lvl>
    <w:lvl w:ilvl="4" w:tplc="DDC8BC06">
      <w:numFmt w:val="bullet"/>
      <w:lvlText w:val="•"/>
      <w:lvlJc w:val="left"/>
      <w:pPr>
        <w:ind w:left="5011" w:hanging="161"/>
      </w:pPr>
      <w:rPr>
        <w:rFonts w:hint="default"/>
        <w:lang w:val="ru-RU" w:eastAsia="en-US" w:bidi="ar-SA"/>
      </w:rPr>
    </w:lvl>
    <w:lvl w:ilvl="5" w:tplc="D3FE5C12">
      <w:numFmt w:val="bullet"/>
      <w:lvlText w:val="•"/>
      <w:lvlJc w:val="left"/>
      <w:pPr>
        <w:ind w:left="5995" w:hanging="161"/>
      </w:pPr>
      <w:rPr>
        <w:rFonts w:hint="default"/>
        <w:lang w:val="ru-RU" w:eastAsia="en-US" w:bidi="ar-SA"/>
      </w:rPr>
    </w:lvl>
    <w:lvl w:ilvl="6" w:tplc="BA4EB796">
      <w:numFmt w:val="bullet"/>
      <w:lvlText w:val="•"/>
      <w:lvlJc w:val="left"/>
      <w:pPr>
        <w:ind w:left="6979" w:hanging="161"/>
      </w:pPr>
      <w:rPr>
        <w:rFonts w:hint="default"/>
        <w:lang w:val="ru-RU" w:eastAsia="en-US" w:bidi="ar-SA"/>
      </w:rPr>
    </w:lvl>
    <w:lvl w:ilvl="7" w:tplc="7D4EBD1A">
      <w:numFmt w:val="bullet"/>
      <w:lvlText w:val="•"/>
      <w:lvlJc w:val="left"/>
      <w:pPr>
        <w:ind w:left="7963" w:hanging="161"/>
      </w:pPr>
      <w:rPr>
        <w:rFonts w:hint="default"/>
        <w:lang w:val="ru-RU" w:eastAsia="en-US" w:bidi="ar-SA"/>
      </w:rPr>
    </w:lvl>
    <w:lvl w:ilvl="8" w:tplc="0E426C2C">
      <w:numFmt w:val="bullet"/>
      <w:lvlText w:val="•"/>
      <w:lvlJc w:val="left"/>
      <w:pPr>
        <w:ind w:left="8947" w:hanging="161"/>
      </w:pPr>
      <w:rPr>
        <w:rFonts w:hint="default"/>
        <w:lang w:val="ru-RU" w:eastAsia="en-US" w:bidi="ar-SA"/>
      </w:rPr>
    </w:lvl>
  </w:abstractNum>
  <w:abstractNum w:abstractNumId="1">
    <w:nsid w:val="263A2B7C"/>
    <w:multiLevelType w:val="hybridMultilevel"/>
    <w:tmpl w:val="FE9E947C"/>
    <w:lvl w:ilvl="0" w:tplc="BCF0F070">
      <w:numFmt w:val="bullet"/>
      <w:lvlText w:val=""/>
      <w:lvlJc w:val="left"/>
      <w:pPr>
        <w:ind w:left="5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023EBE">
      <w:numFmt w:val="bullet"/>
      <w:lvlText w:val="•"/>
      <w:lvlJc w:val="left"/>
      <w:pPr>
        <w:ind w:left="1552" w:hanging="360"/>
      </w:pPr>
      <w:rPr>
        <w:rFonts w:hint="default"/>
        <w:lang w:val="ru-RU" w:eastAsia="en-US" w:bidi="ar-SA"/>
      </w:rPr>
    </w:lvl>
    <w:lvl w:ilvl="2" w:tplc="8B5492C8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3" w:tplc="AC2EF0F2">
      <w:numFmt w:val="bullet"/>
      <w:lvlText w:val="•"/>
      <w:lvlJc w:val="left"/>
      <w:pPr>
        <w:ind w:left="3538" w:hanging="360"/>
      </w:pPr>
      <w:rPr>
        <w:rFonts w:hint="default"/>
        <w:lang w:val="ru-RU" w:eastAsia="en-US" w:bidi="ar-SA"/>
      </w:rPr>
    </w:lvl>
    <w:lvl w:ilvl="4" w:tplc="252C8E70">
      <w:numFmt w:val="bullet"/>
      <w:lvlText w:val="•"/>
      <w:lvlJc w:val="left"/>
      <w:pPr>
        <w:ind w:left="4531" w:hanging="360"/>
      </w:pPr>
      <w:rPr>
        <w:rFonts w:hint="default"/>
        <w:lang w:val="ru-RU" w:eastAsia="en-US" w:bidi="ar-SA"/>
      </w:rPr>
    </w:lvl>
    <w:lvl w:ilvl="5" w:tplc="D700D2AA">
      <w:numFmt w:val="bullet"/>
      <w:lvlText w:val="•"/>
      <w:lvlJc w:val="left"/>
      <w:pPr>
        <w:ind w:left="5524" w:hanging="360"/>
      </w:pPr>
      <w:rPr>
        <w:rFonts w:hint="default"/>
        <w:lang w:val="ru-RU" w:eastAsia="en-US" w:bidi="ar-SA"/>
      </w:rPr>
    </w:lvl>
    <w:lvl w:ilvl="6" w:tplc="4790F224">
      <w:numFmt w:val="bullet"/>
      <w:lvlText w:val="•"/>
      <w:lvlJc w:val="left"/>
      <w:pPr>
        <w:ind w:left="6517" w:hanging="360"/>
      </w:pPr>
      <w:rPr>
        <w:rFonts w:hint="default"/>
        <w:lang w:val="ru-RU" w:eastAsia="en-US" w:bidi="ar-SA"/>
      </w:rPr>
    </w:lvl>
    <w:lvl w:ilvl="7" w:tplc="FA5AF8E8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60E495AC">
      <w:numFmt w:val="bullet"/>
      <w:lvlText w:val="•"/>
      <w:lvlJc w:val="left"/>
      <w:pPr>
        <w:ind w:left="8503" w:hanging="360"/>
      </w:pPr>
      <w:rPr>
        <w:rFonts w:hint="default"/>
        <w:lang w:val="ru-RU" w:eastAsia="en-US" w:bidi="ar-SA"/>
      </w:rPr>
    </w:lvl>
  </w:abstractNum>
  <w:abstractNum w:abstractNumId="2">
    <w:nsid w:val="28DF23DD"/>
    <w:multiLevelType w:val="hybridMultilevel"/>
    <w:tmpl w:val="07F820D0"/>
    <w:lvl w:ilvl="0" w:tplc="5050836E">
      <w:numFmt w:val="bullet"/>
      <w:lvlText w:val=""/>
      <w:lvlJc w:val="left"/>
      <w:pPr>
        <w:ind w:left="5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8E7368">
      <w:numFmt w:val="bullet"/>
      <w:lvlText w:val="•"/>
      <w:lvlJc w:val="left"/>
      <w:pPr>
        <w:ind w:left="1552" w:hanging="360"/>
      </w:pPr>
      <w:rPr>
        <w:rFonts w:hint="default"/>
        <w:lang w:val="ru-RU" w:eastAsia="en-US" w:bidi="ar-SA"/>
      </w:rPr>
    </w:lvl>
    <w:lvl w:ilvl="2" w:tplc="BB1CBD30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3" w:tplc="4D8E93F0">
      <w:numFmt w:val="bullet"/>
      <w:lvlText w:val="•"/>
      <w:lvlJc w:val="left"/>
      <w:pPr>
        <w:ind w:left="3538" w:hanging="360"/>
      </w:pPr>
      <w:rPr>
        <w:rFonts w:hint="default"/>
        <w:lang w:val="ru-RU" w:eastAsia="en-US" w:bidi="ar-SA"/>
      </w:rPr>
    </w:lvl>
    <w:lvl w:ilvl="4" w:tplc="F880017A">
      <w:numFmt w:val="bullet"/>
      <w:lvlText w:val="•"/>
      <w:lvlJc w:val="left"/>
      <w:pPr>
        <w:ind w:left="4531" w:hanging="360"/>
      </w:pPr>
      <w:rPr>
        <w:rFonts w:hint="default"/>
        <w:lang w:val="ru-RU" w:eastAsia="en-US" w:bidi="ar-SA"/>
      </w:rPr>
    </w:lvl>
    <w:lvl w:ilvl="5" w:tplc="FAA07024">
      <w:numFmt w:val="bullet"/>
      <w:lvlText w:val="•"/>
      <w:lvlJc w:val="left"/>
      <w:pPr>
        <w:ind w:left="5524" w:hanging="360"/>
      </w:pPr>
      <w:rPr>
        <w:rFonts w:hint="default"/>
        <w:lang w:val="ru-RU" w:eastAsia="en-US" w:bidi="ar-SA"/>
      </w:rPr>
    </w:lvl>
    <w:lvl w:ilvl="6" w:tplc="AC38557E">
      <w:numFmt w:val="bullet"/>
      <w:lvlText w:val="•"/>
      <w:lvlJc w:val="left"/>
      <w:pPr>
        <w:ind w:left="6517" w:hanging="360"/>
      </w:pPr>
      <w:rPr>
        <w:rFonts w:hint="default"/>
        <w:lang w:val="ru-RU" w:eastAsia="en-US" w:bidi="ar-SA"/>
      </w:rPr>
    </w:lvl>
    <w:lvl w:ilvl="7" w:tplc="3A986D76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EB165734">
      <w:numFmt w:val="bullet"/>
      <w:lvlText w:val="•"/>
      <w:lvlJc w:val="left"/>
      <w:pPr>
        <w:ind w:left="8503" w:hanging="360"/>
      </w:pPr>
      <w:rPr>
        <w:rFonts w:hint="default"/>
        <w:lang w:val="ru-RU" w:eastAsia="en-US" w:bidi="ar-SA"/>
      </w:rPr>
    </w:lvl>
  </w:abstractNum>
  <w:abstractNum w:abstractNumId="3">
    <w:nsid w:val="69F81592"/>
    <w:multiLevelType w:val="hybridMultilevel"/>
    <w:tmpl w:val="51B2B4F0"/>
    <w:lvl w:ilvl="0" w:tplc="F828C258">
      <w:numFmt w:val="bullet"/>
      <w:lvlText w:val=""/>
      <w:lvlJc w:val="left"/>
      <w:pPr>
        <w:ind w:left="5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425E18">
      <w:numFmt w:val="bullet"/>
      <w:lvlText w:val="•"/>
      <w:lvlJc w:val="left"/>
      <w:pPr>
        <w:ind w:left="1552" w:hanging="360"/>
      </w:pPr>
      <w:rPr>
        <w:rFonts w:hint="default"/>
        <w:lang w:val="ru-RU" w:eastAsia="en-US" w:bidi="ar-SA"/>
      </w:rPr>
    </w:lvl>
    <w:lvl w:ilvl="2" w:tplc="1B8ABF4A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3" w:tplc="27926F2A">
      <w:numFmt w:val="bullet"/>
      <w:lvlText w:val="•"/>
      <w:lvlJc w:val="left"/>
      <w:pPr>
        <w:ind w:left="3538" w:hanging="360"/>
      </w:pPr>
      <w:rPr>
        <w:rFonts w:hint="default"/>
        <w:lang w:val="ru-RU" w:eastAsia="en-US" w:bidi="ar-SA"/>
      </w:rPr>
    </w:lvl>
    <w:lvl w:ilvl="4" w:tplc="10F04740">
      <w:numFmt w:val="bullet"/>
      <w:lvlText w:val="•"/>
      <w:lvlJc w:val="left"/>
      <w:pPr>
        <w:ind w:left="4531" w:hanging="360"/>
      </w:pPr>
      <w:rPr>
        <w:rFonts w:hint="default"/>
        <w:lang w:val="ru-RU" w:eastAsia="en-US" w:bidi="ar-SA"/>
      </w:rPr>
    </w:lvl>
    <w:lvl w:ilvl="5" w:tplc="B1C44F1E">
      <w:numFmt w:val="bullet"/>
      <w:lvlText w:val="•"/>
      <w:lvlJc w:val="left"/>
      <w:pPr>
        <w:ind w:left="5524" w:hanging="360"/>
      </w:pPr>
      <w:rPr>
        <w:rFonts w:hint="default"/>
        <w:lang w:val="ru-RU" w:eastAsia="en-US" w:bidi="ar-SA"/>
      </w:rPr>
    </w:lvl>
    <w:lvl w:ilvl="6" w:tplc="B4E2DF6C">
      <w:numFmt w:val="bullet"/>
      <w:lvlText w:val="•"/>
      <w:lvlJc w:val="left"/>
      <w:pPr>
        <w:ind w:left="6517" w:hanging="360"/>
      </w:pPr>
      <w:rPr>
        <w:rFonts w:hint="default"/>
        <w:lang w:val="ru-RU" w:eastAsia="en-US" w:bidi="ar-SA"/>
      </w:rPr>
    </w:lvl>
    <w:lvl w:ilvl="7" w:tplc="B6A8C452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0080A440">
      <w:numFmt w:val="bullet"/>
      <w:lvlText w:val="•"/>
      <w:lvlJc w:val="left"/>
      <w:pPr>
        <w:ind w:left="850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AF"/>
    <w:rsid w:val="00016C68"/>
    <w:rsid w:val="00041D7E"/>
    <w:rsid w:val="002260DE"/>
    <w:rsid w:val="005F7573"/>
    <w:rsid w:val="006612E3"/>
    <w:rsid w:val="008A655D"/>
    <w:rsid w:val="008C66AF"/>
    <w:rsid w:val="00912131"/>
    <w:rsid w:val="00945F01"/>
    <w:rsid w:val="00A21CEC"/>
    <w:rsid w:val="00B961E3"/>
    <w:rsid w:val="00BA3663"/>
    <w:rsid w:val="00BE7026"/>
    <w:rsid w:val="00BF5A69"/>
    <w:rsid w:val="00D36238"/>
    <w:rsid w:val="00E70FF7"/>
    <w:rsid w:val="00FC5760"/>
    <w:rsid w:val="00FC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B8273-CE0F-4437-BA18-CDEF983B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8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8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4">
    <w:name w:val="Сетка таблицы4"/>
    <w:basedOn w:val="a1"/>
    <w:next w:val="a5"/>
    <w:uiPriority w:val="59"/>
    <w:rsid w:val="00D36238"/>
    <w:pPr>
      <w:widowControl/>
      <w:autoSpaceDE/>
      <w:autoSpaceDN/>
    </w:pPr>
    <w:rPr>
      <w:rFonts w:ascii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D36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12</cp:revision>
  <cp:lastPrinted>2025-10-06T12:23:00Z</cp:lastPrinted>
  <dcterms:created xsi:type="dcterms:W3CDTF">2025-10-06T12:22:00Z</dcterms:created>
  <dcterms:modified xsi:type="dcterms:W3CDTF">2025-10-28T12:16:00Z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2019</vt:lpwstr>
  </property>
</Properties>
</file>